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AE84" w14:textId="17C0CD62" w:rsidR="00254617" w:rsidRPr="000A3D1E" w:rsidRDefault="008851EC" w:rsidP="000A3D1E">
      <w:pPr>
        <w:jc w:val="center"/>
        <w:rPr>
          <w:rFonts w:ascii="Arial" w:hAnsi="Arial" w:cs="Arial"/>
          <w:b/>
          <w:sz w:val="28"/>
          <w:szCs w:val="28"/>
          <w:u w:val="single"/>
        </w:rPr>
      </w:pPr>
      <w:r>
        <w:rPr>
          <w:rFonts w:ascii="Arial" w:hAnsi="Arial" w:cs="Arial"/>
          <w:b/>
          <w:sz w:val="28"/>
          <w:szCs w:val="28"/>
          <w:u w:val="single"/>
        </w:rPr>
        <w:t>Compte-rendu</w:t>
      </w:r>
      <w:r w:rsidR="0064442B" w:rsidRPr="000A3D1E">
        <w:rPr>
          <w:rFonts w:ascii="Arial" w:hAnsi="Arial" w:cs="Arial"/>
          <w:b/>
          <w:sz w:val="28"/>
          <w:szCs w:val="28"/>
          <w:u w:val="single"/>
        </w:rPr>
        <w:t xml:space="preserve"> du Conseil Municipal du </w:t>
      </w:r>
      <w:r w:rsidR="008763F2">
        <w:rPr>
          <w:rFonts w:ascii="Arial" w:hAnsi="Arial" w:cs="Arial"/>
          <w:b/>
          <w:sz w:val="28"/>
          <w:szCs w:val="28"/>
          <w:u w:val="single"/>
        </w:rPr>
        <w:t>Lun</w:t>
      </w:r>
      <w:r w:rsidR="0064442B" w:rsidRPr="000A3D1E">
        <w:rPr>
          <w:rFonts w:ascii="Arial" w:hAnsi="Arial" w:cs="Arial"/>
          <w:b/>
          <w:sz w:val="28"/>
          <w:szCs w:val="28"/>
          <w:u w:val="single"/>
        </w:rPr>
        <w:t xml:space="preserve">di </w:t>
      </w:r>
      <w:r>
        <w:rPr>
          <w:rFonts w:ascii="Arial" w:hAnsi="Arial" w:cs="Arial"/>
          <w:b/>
          <w:sz w:val="28"/>
          <w:szCs w:val="28"/>
          <w:u w:val="single"/>
        </w:rPr>
        <w:t>28 Juin</w:t>
      </w:r>
      <w:r w:rsidR="0064442B" w:rsidRPr="000A3D1E">
        <w:rPr>
          <w:rFonts w:ascii="Arial" w:hAnsi="Arial" w:cs="Arial"/>
          <w:b/>
          <w:sz w:val="28"/>
          <w:szCs w:val="28"/>
          <w:u w:val="single"/>
        </w:rPr>
        <w:t xml:space="preserve"> 20</w:t>
      </w:r>
      <w:r w:rsidR="008763F2">
        <w:rPr>
          <w:rFonts w:ascii="Arial" w:hAnsi="Arial" w:cs="Arial"/>
          <w:b/>
          <w:sz w:val="28"/>
          <w:szCs w:val="28"/>
          <w:u w:val="single"/>
        </w:rPr>
        <w:t>2</w:t>
      </w:r>
      <w:r>
        <w:rPr>
          <w:rFonts w:ascii="Arial" w:hAnsi="Arial" w:cs="Arial"/>
          <w:b/>
          <w:sz w:val="28"/>
          <w:szCs w:val="28"/>
          <w:u w:val="single"/>
        </w:rPr>
        <w:t>1</w:t>
      </w:r>
    </w:p>
    <w:p w14:paraId="0F9EE0DD" w14:textId="77777777" w:rsidR="0064442B" w:rsidRDefault="0064442B">
      <w:pPr>
        <w:rPr>
          <w:rFonts w:ascii="Arial" w:hAnsi="Arial" w:cs="Arial"/>
        </w:rPr>
      </w:pPr>
    </w:p>
    <w:p w14:paraId="5D2528C5" w14:textId="77777777" w:rsidR="000A3D1E" w:rsidRPr="000A3D1E" w:rsidRDefault="000A3D1E">
      <w:pPr>
        <w:rPr>
          <w:rFonts w:ascii="Arial" w:hAnsi="Arial" w:cs="Arial"/>
        </w:rPr>
      </w:pPr>
    </w:p>
    <w:p w14:paraId="7599E707" w14:textId="77777777" w:rsidR="0064442B" w:rsidRPr="004B02C8" w:rsidRDefault="0064442B">
      <w:pPr>
        <w:rPr>
          <w:rFonts w:ascii="Arial" w:hAnsi="Arial" w:cs="Arial"/>
        </w:rPr>
      </w:pPr>
      <w:r w:rsidRPr="004B02C8">
        <w:rPr>
          <w:rFonts w:ascii="Arial" w:hAnsi="Arial" w:cs="Arial"/>
          <w:u w:val="single"/>
        </w:rPr>
        <w:t>Sont présents</w:t>
      </w:r>
      <w:r w:rsidRPr="004B02C8">
        <w:rPr>
          <w:rFonts w:ascii="Arial" w:hAnsi="Arial" w:cs="Arial"/>
        </w:rPr>
        <w:t xml:space="preserve"> : </w:t>
      </w:r>
    </w:p>
    <w:p w14:paraId="2C40F31A" w14:textId="01EC0CAE" w:rsidR="0064442B" w:rsidRPr="000A3D1E" w:rsidRDefault="0064442B">
      <w:pPr>
        <w:rPr>
          <w:rFonts w:ascii="Arial" w:hAnsi="Arial" w:cs="Arial"/>
        </w:rPr>
      </w:pPr>
      <w:r w:rsidRPr="000A3D1E">
        <w:rPr>
          <w:rFonts w:ascii="Arial" w:hAnsi="Arial" w:cs="Arial"/>
        </w:rPr>
        <w:t xml:space="preserve">BENICH </w:t>
      </w:r>
      <w:r w:rsidR="004B02C8" w:rsidRPr="000A3D1E">
        <w:rPr>
          <w:rFonts w:ascii="Arial" w:hAnsi="Arial" w:cs="Arial"/>
        </w:rPr>
        <w:t>Christiane</w:t>
      </w:r>
      <w:r w:rsidRPr="000A3D1E">
        <w:rPr>
          <w:rFonts w:ascii="Arial" w:hAnsi="Arial" w:cs="Arial"/>
        </w:rPr>
        <w:t xml:space="preserve"> </w:t>
      </w:r>
      <w:r w:rsidR="008851EC">
        <w:rPr>
          <w:rFonts w:ascii="Arial" w:hAnsi="Arial" w:cs="Arial"/>
        </w:rPr>
        <w:t>–</w:t>
      </w:r>
      <w:r w:rsidR="00BE516B">
        <w:rPr>
          <w:rFonts w:ascii="Arial" w:hAnsi="Arial" w:cs="Arial"/>
        </w:rPr>
        <w:t xml:space="preserve"> </w:t>
      </w:r>
      <w:r w:rsidR="008851EC">
        <w:rPr>
          <w:rFonts w:ascii="Arial" w:hAnsi="Arial" w:cs="Arial"/>
        </w:rPr>
        <w:t xml:space="preserve">BERGEY Valérie – BERNARDI Françoise - </w:t>
      </w:r>
      <w:r w:rsidR="008763F2" w:rsidRPr="000A3D1E">
        <w:rPr>
          <w:rFonts w:ascii="Arial" w:hAnsi="Arial" w:cs="Arial"/>
        </w:rPr>
        <w:t xml:space="preserve">BEYNEY Séverine </w:t>
      </w:r>
      <w:r w:rsidR="008763F2">
        <w:rPr>
          <w:rFonts w:ascii="Arial" w:hAnsi="Arial" w:cs="Arial"/>
        </w:rPr>
        <w:t>-</w:t>
      </w:r>
      <w:r w:rsidR="008763F2" w:rsidRPr="000A3D1E">
        <w:rPr>
          <w:rFonts w:ascii="Arial" w:hAnsi="Arial" w:cs="Arial"/>
        </w:rPr>
        <w:t xml:space="preserve"> </w:t>
      </w:r>
      <w:r w:rsidRPr="000A3D1E">
        <w:rPr>
          <w:rFonts w:ascii="Arial" w:hAnsi="Arial" w:cs="Arial"/>
        </w:rPr>
        <w:t xml:space="preserve">CAVIGNAC Sandrine </w:t>
      </w:r>
      <w:r w:rsidR="008851EC">
        <w:rPr>
          <w:rFonts w:ascii="Arial" w:hAnsi="Arial" w:cs="Arial"/>
        </w:rPr>
        <w:t>–</w:t>
      </w:r>
      <w:r w:rsidRPr="000A3D1E">
        <w:rPr>
          <w:rFonts w:ascii="Arial" w:hAnsi="Arial" w:cs="Arial"/>
        </w:rPr>
        <w:t xml:space="preserve"> </w:t>
      </w:r>
      <w:r w:rsidR="008851EC">
        <w:rPr>
          <w:rFonts w:ascii="Arial" w:hAnsi="Arial" w:cs="Arial"/>
        </w:rPr>
        <w:t>CAZAUX-ROCHER Céline – CHAVES-LOPES Marie-Chantal - FAU Colette</w:t>
      </w:r>
    </w:p>
    <w:p w14:paraId="52BAF427" w14:textId="77777777" w:rsidR="0064442B" w:rsidRPr="000A3D1E" w:rsidRDefault="0064442B">
      <w:pPr>
        <w:rPr>
          <w:rFonts w:ascii="Arial" w:hAnsi="Arial" w:cs="Arial"/>
        </w:rPr>
      </w:pPr>
      <w:r w:rsidRPr="004B02C8">
        <w:rPr>
          <w:rFonts w:ascii="Arial" w:hAnsi="Arial" w:cs="Arial"/>
          <w:u w:val="single"/>
        </w:rPr>
        <w:t>Sont absents</w:t>
      </w:r>
      <w:r w:rsidRPr="000A3D1E">
        <w:rPr>
          <w:rFonts w:ascii="Arial" w:hAnsi="Arial" w:cs="Arial"/>
        </w:rPr>
        <w:t> :</w:t>
      </w:r>
    </w:p>
    <w:p w14:paraId="69354F7C" w14:textId="36933487" w:rsidR="00847976" w:rsidRDefault="008851EC">
      <w:pPr>
        <w:rPr>
          <w:rFonts w:ascii="Arial" w:hAnsi="Arial" w:cs="Arial"/>
        </w:rPr>
      </w:pPr>
      <w:r w:rsidRPr="000A3D1E">
        <w:rPr>
          <w:rFonts w:ascii="Arial" w:hAnsi="Arial" w:cs="Arial"/>
        </w:rPr>
        <w:t>DOIT Ludovic</w:t>
      </w:r>
      <w:r>
        <w:rPr>
          <w:rFonts w:ascii="Arial" w:hAnsi="Arial" w:cs="Arial"/>
        </w:rPr>
        <w:t xml:space="preserve"> – DUTRUCH Bruno - MANOUX Laurence</w:t>
      </w:r>
    </w:p>
    <w:p w14:paraId="57AA2C45" w14:textId="77777777" w:rsidR="002B61E1" w:rsidRDefault="002B61E1">
      <w:pPr>
        <w:rPr>
          <w:rFonts w:ascii="Arial" w:hAnsi="Arial" w:cs="Arial"/>
        </w:rPr>
      </w:pPr>
    </w:p>
    <w:p w14:paraId="0CC491F6" w14:textId="0BCCD3C7" w:rsidR="0064442B" w:rsidRPr="000A3D1E" w:rsidRDefault="0064442B">
      <w:pPr>
        <w:rPr>
          <w:rFonts w:ascii="Arial" w:hAnsi="Arial" w:cs="Arial"/>
        </w:rPr>
      </w:pPr>
      <w:r w:rsidRPr="000A3D1E">
        <w:rPr>
          <w:rFonts w:ascii="Arial" w:hAnsi="Arial" w:cs="Arial"/>
        </w:rPr>
        <w:t>M</w:t>
      </w:r>
      <w:r w:rsidR="008851EC">
        <w:rPr>
          <w:rFonts w:ascii="Arial" w:hAnsi="Arial" w:cs="Arial"/>
        </w:rPr>
        <w:t>me BENICH Christiane</w:t>
      </w:r>
      <w:r w:rsidRPr="000A3D1E">
        <w:rPr>
          <w:rFonts w:ascii="Arial" w:hAnsi="Arial" w:cs="Arial"/>
        </w:rPr>
        <w:t xml:space="preserve">, </w:t>
      </w:r>
      <w:r w:rsidR="00064F92">
        <w:rPr>
          <w:rFonts w:ascii="Arial" w:hAnsi="Arial" w:cs="Arial"/>
        </w:rPr>
        <w:t xml:space="preserve">Maire de Le Tuzan, constate que le </w:t>
      </w:r>
      <w:r w:rsidR="00064F92" w:rsidRPr="000A3D1E">
        <w:rPr>
          <w:rFonts w:ascii="Arial" w:hAnsi="Arial" w:cs="Arial"/>
        </w:rPr>
        <w:t>quorum est atteint</w:t>
      </w:r>
      <w:r w:rsidR="00064F92">
        <w:rPr>
          <w:rFonts w:ascii="Arial" w:hAnsi="Arial" w:cs="Arial"/>
        </w:rPr>
        <w:t xml:space="preserve"> et déclare donc la séance ouverte</w:t>
      </w:r>
      <w:r w:rsidRPr="000A3D1E">
        <w:rPr>
          <w:rFonts w:ascii="Arial" w:hAnsi="Arial" w:cs="Arial"/>
        </w:rPr>
        <w:t xml:space="preserve"> à 1</w:t>
      </w:r>
      <w:r w:rsidR="00064F92">
        <w:rPr>
          <w:rFonts w:ascii="Arial" w:hAnsi="Arial" w:cs="Arial"/>
        </w:rPr>
        <w:t>9</w:t>
      </w:r>
      <w:r w:rsidRPr="000A3D1E">
        <w:rPr>
          <w:rFonts w:ascii="Arial" w:hAnsi="Arial" w:cs="Arial"/>
        </w:rPr>
        <w:t>h</w:t>
      </w:r>
      <w:r w:rsidR="007508EA">
        <w:rPr>
          <w:rFonts w:ascii="Arial" w:hAnsi="Arial" w:cs="Arial"/>
        </w:rPr>
        <w:t>33</w:t>
      </w:r>
      <w:r w:rsidRPr="000A3D1E">
        <w:rPr>
          <w:rFonts w:ascii="Arial" w:hAnsi="Arial" w:cs="Arial"/>
        </w:rPr>
        <w:t>.</w:t>
      </w:r>
    </w:p>
    <w:p w14:paraId="6C2037FF" w14:textId="5787EB79" w:rsidR="0064442B" w:rsidRDefault="0064442B">
      <w:pPr>
        <w:rPr>
          <w:rFonts w:ascii="Arial" w:hAnsi="Arial" w:cs="Arial"/>
        </w:rPr>
      </w:pPr>
      <w:r w:rsidRPr="000A3D1E">
        <w:rPr>
          <w:rFonts w:ascii="Arial" w:hAnsi="Arial" w:cs="Arial"/>
        </w:rPr>
        <w:t>L</w:t>
      </w:r>
      <w:r w:rsidR="00847976">
        <w:rPr>
          <w:rFonts w:ascii="Arial" w:hAnsi="Arial" w:cs="Arial"/>
        </w:rPr>
        <w:t>es</w:t>
      </w:r>
      <w:r w:rsidRPr="000A3D1E">
        <w:rPr>
          <w:rFonts w:ascii="Arial" w:hAnsi="Arial" w:cs="Arial"/>
        </w:rPr>
        <w:t xml:space="preserve"> procuration</w:t>
      </w:r>
      <w:r w:rsidR="00847976">
        <w:rPr>
          <w:rFonts w:ascii="Arial" w:hAnsi="Arial" w:cs="Arial"/>
        </w:rPr>
        <w:t>s</w:t>
      </w:r>
      <w:r w:rsidRPr="000A3D1E">
        <w:rPr>
          <w:rFonts w:ascii="Arial" w:hAnsi="Arial" w:cs="Arial"/>
        </w:rPr>
        <w:t xml:space="preserve"> de M</w:t>
      </w:r>
      <w:r w:rsidR="007508EA">
        <w:rPr>
          <w:rFonts w:ascii="Arial" w:hAnsi="Arial" w:cs="Arial"/>
        </w:rPr>
        <w:t xml:space="preserve">. </w:t>
      </w:r>
      <w:r w:rsidR="008851EC" w:rsidRPr="000A3D1E">
        <w:rPr>
          <w:rFonts w:ascii="Arial" w:hAnsi="Arial" w:cs="Arial"/>
        </w:rPr>
        <w:t>DOIT Ludovic</w:t>
      </w:r>
      <w:r w:rsidR="008851EC">
        <w:rPr>
          <w:rFonts w:ascii="Arial" w:hAnsi="Arial" w:cs="Arial"/>
        </w:rPr>
        <w:t xml:space="preserve"> </w:t>
      </w:r>
      <w:r w:rsidR="008763F2">
        <w:rPr>
          <w:rFonts w:ascii="Arial" w:hAnsi="Arial" w:cs="Arial"/>
        </w:rPr>
        <w:t xml:space="preserve">et </w:t>
      </w:r>
      <w:r w:rsidR="007508EA">
        <w:rPr>
          <w:rFonts w:ascii="Arial" w:hAnsi="Arial" w:cs="Arial"/>
        </w:rPr>
        <w:t>Mme MANOUX Laurence</w:t>
      </w:r>
      <w:r w:rsidR="00064F92">
        <w:rPr>
          <w:rFonts w:ascii="Arial" w:hAnsi="Arial" w:cs="Arial"/>
        </w:rPr>
        <w:t>,</w:t>
      </w:r>
      <w:r w:rsidRPr="000A3D1E">
        <w:rPr>
          <w:rFonts w:ascii="Arial" w:hAnsi="Arial" w:cs="Arial"/>
        </w:rPr>
        <w:t xml:space="preserve"> </w:t>
      </w:r>
      <w:r w:rsidR="00847976">
        <w:rPr>
          <w:rFonts w:ascii="Arial" w:hAnsi="Arial" w:cs="Arial"/>
        </w:rPr>
        <w:t xml:space="preserve">respectivement </w:t>
      </w:r>
      <w:r w:rsidRPr="000A3D1E">
        <w:rPr>
          <w:rFonts w:ascii="Arial" w:hAnsi="Arial" w:cs="Arial"/>
        </w:rPr>
        <w:t>en faveur de M</w:t>
      </w:r>
      <w:r w:rsidR="008851EC">
        <w:rPr>
          <w:rFonts w:ascii="Arial" w:hAnsi="Arial" w:cs="Arial"/>
        </w:rPr>
        <w:t>me</w:t>
      </w:r>
      <w:r w:rsidR="007508EA">
        <w:rPr>
          <w:rFonts w:ascii="Arial" w:hAnsi="Arial" w:cs="Arial"/>
        </w:rPr>
        <w:t>s</w:t>
      </w:r>
      <w:r w:rsidR="008851EC">
        <w:rPr>
          <w:rFonts w:ascii="Arial" w:hAnsi="Arial" w:cs="Arial"/>
        </w:rPr>
        <w:t xml:space="preserve"> CAVIGNAC Sandrine</w:t>
      </w:r>
      <w:r w:rsidR="008763F2">
        <w:rPr>
          <w:rFonts w:ascii="Arial" w:hAnsi="Arial" w:cs="Arial"/>
        </w:rPr>
        <w:t xml:space="preserve"> et M</w:t>
      </w:r>
      <w:r w:rsidR="007508EA">
        <w:rPr>
          <w:rFonts w:ascii="Arial" w:hAnsi="Arial" w:cs="Arial"/>
        </w:rPr>
        <w:t>me CAZAUX-ROCHER Céline</w:t>
      </w:r>
      <w:r w:rsidR="00064F92">
        <w:rPr>
          <w:rFonts w:ascii="Arial" w:hAnsi="Arial" w:cs="Arial"/>
        </w:rPr>
        <w:t>, s</w:t>
      </w:r>
      <w:r w:rsidR="00847976">
        <w:rPr>
          <w:rFonts w:ascii="Arial" w:hAnsi="Arial" w:cs="Arial"/>
        </w:rPr>
        <w:t>on</w:t>
      </w:r>
      <w:r w:rsidR="00064F92">
        <w:rPr>
          <w:rFonts w:ascii="Arial" w:hAnsi="Arial" w:cs="Arial"/>
        </w:rPr>
        <w:t>t transm</w:t>
      </w:r>
      <w:r w:rsidRPr="000A3D1E">
        <w:rPr>
          <w:rFonts w:ascii="Arial" w:hAnsi="Arial" w:cs="Arial"/>
        </w:rPr>
        <w:t>ise</w:t>
      </w:r>
      <w:r w:rsidR="00847976">
        <w:rPr>
          <w:rFonts w:ascii="Arial" w:hAnsi="Arial" w:cs="Arial"/>
        </w:rPr>
        <w:t>s</w:t>
      </w:r>
      <w:r w:rsidRPr="000A3D1E">
        <w:rPr>
          <w:rFonts w:ascii="Arial" w:hAnsi="Arial" w:cs="Arial"/>
        </w:rPr>
        <w:t xml:space="preserve"> </w:t>
      </w:r>
      <w:r w:rsidR="00064F92">
        <w:rPr>
          <w:rFonts w:ascii="Arial" w:hAnsi="Arial" w:cs="Arial"/>
        </w:rPr>
        <w:t>à</w:t>
      </w:r>
      <w:r w:rsidRPr="000A3D1E">
        <w:rPr>
          <w:rFonts w:ascii="Arial" w:hAnsi="Arial" w:cs="Arial"/>
        </w:rPr>
        <w:t xml:space="preserve"> </w:t>
      </w:r>
      <w:r w:rsidR="00064F92">
        <w:rPr>
          <w:rFonts w:ascii="Arial" w:hAnsi="Arial" w:cs="Arial"/>
        </w:rPr>
        <w:t>l’ensemble d</w:t>
      </w:r>
      <w:r w:rsidR="00BF295B">
        <w:rPr>
          <w:rFonts w:ascii="Arial" w:hAnsi="Arial" w:cs="Arial"/>
        </w:rPr>
        <w:t>u</w:t>
      </w:r>
      <w:r w:rsidR="00064F92">
        <w:rPr>
          <w:rFonts w:ascii="Arial" w:hAnsi="Arial" w:cs="Arial"/>
        </w:rPr>
        <w:t xml:space="preserve"> </w:t>
      </w:r>
      <w:r w:rsidR="00BF295B">
        <w:rPr>
          <w:rFonts w:ascii="Arial" w:hAnsi="Arial" w:cs="Arial"/>
        </w:rPr>
        <w:t>C</w:t>
      </w:r>
      <w:r w:rsidR="00064F92">
        <w:rPr>
          <w:rFonts w:ascii="Arial" w:hAnsi="Arial" w:cs="Arial"/>
        </w:rPr>
        <w:t xml:space="preserve">onseil </w:t>
      </w:r>
      <w:r w:rsidR="00BF295B">
        <w:rPr>
          <w:rFonts w:ascii="Arial" w:hAnsi="Arial" w:cs="Arial"/>
        </w:rPr>
        <w:t>M</w:t>
      </w:r>
      <w:r w:rsidR="00064F92">
        <w:rPr>
          <w:rFonts w:ascii="Arial" w:hAnsi="Arial" w:cs="Arial"/>
        </w:rPr>
        <w:t>unicipal</w:t>
      </w:r>
      <w:r w:rsidRPr="000A3D1E">
        <w:rPr>
          <w:rFonts w:ascii="Arial" w:hAnsi="Arial" w:cs="Arial"/>
        </w:rPr>
        <w:t>.</w:t>
      </w:r>
    </w:p>
    <w:p w14:paraId="6EB14275" w14:textId="72CECBB2" w:rsidR="00594C8F" w:rsidRDefault="008763F2" w:rsidP="008763F2">
      <w:pPr>
        <w:rPr>
          <w:rFonts w:ascii="Arial" w:hAnsi="Arial" w:cs="Arial"/>
        </w:rPr>
      </w:pPr>
      <w:r>
        <w:rPr>
          <w:rFonts w:ascii="Arial" w:hAnsi="Arial" w:cs="Arial"/>
        </w:rPr>
        <w:t>M</w:t>
      </w:r>
      <w:r w:rsidR="007508EA">
        <w:rPr>
          <w:rFonts w:ascii="Arial" w:hAnsi="Arial" w:cs="Arial"/>
        </w:rPr>
        <w:t>me</w:t>
      </w:r>
      <w:r>
        <w:rPr>
          <w:rFonts w:ascii="Arial" w:hAnsi="Arial" w:cs="Arial"/>
        </w:rPr>
        <w:t xml:space="preserve"> Le Maire </w:t>
      </w:r>
      <w:r w:rsidR="007508EA">
        <w:rPr>
          <w:rFonts w:ascii="Arial" w:hAnsi="Arial" w:cs="Arial"/>
        </w:rPr>
        <w:t>annonce</w:t>
      </w:r>
      <w:r>
        <w:rPr>
          <w:rFonts w:ascii="Arial" w:hAnsi="Arial" w:cs="Arial"/>
        </w:rPr>
        <w:t xml:space="preserve"> à l’ensemble du Conseil Municipal </w:t>
      </w:r>
      <w:r w:rsidR="007508EA">
        <w:rPr>
          <w:rFonts w:ascii="Arial" w:hAnsi="Arial" w:cs="Arial"/>
        </w:rPr>
        <w:t>avoir</w:t>
      </w:r>
      <w:r>
        <w:rPr>
          <w:rFonts w:ascii="Arial" w:hAnsi="Arial" w:cs="Arial"/>
        </w:rPr>
        <w:t xml:space="preserve"> ajouter</w:t>
      </w:r>
      <w:r w:rsidR="00594C8F">
        <w:rPr>
          <w:rFonts w:ascii="Arial" w:hAnsi="Arial" w:cs="Arial"/>
        </w:rPr>
        <w:t xml:space="preserve"> les </w:t>
      </w:r>
      <w:r w:rsidR="007508EA">
        <w:rPr>
          <w:rFonts w:ascii="Arial" w:hAnsi="Arial" w:cs="Arial"/>
        </w:rPr>
        <w:t>trois</w:t>
      </w:r>
      <w:r w:rsidR="00594C8F">
        <w:rPr>
          <w:rFonts w:ascii="Arial" w:hAnsi="Arial" w:cs="Arial"/>
        </w:rPr>
        <w:t xml:space="preserve"> points suivants à l’ordre du jour :</w:t>
      </w:r>
    </w:p>
    <w:p w14:paraId="2B277BA3" w14:textId="615AB5D2" w:rsidR="00594C8F" w:rsidRDefault="007508EA" w:rsidP="0011264B">
      <w:pPr>
        <w:pStyle w:val="Paragraphedeliste"/>
        <w:numPr>
          <w:ilvl w:val="0"/>
          <w:numId w:val="2"/>
        </w:numPr>
        <w:rPr>
          <w:rFonts w:ascii="Arial" w:hAnsi="Arial" w:cs="Arial"/>
        </w:rPr>
      </w:pPr>
      <w:r>
        <w:rPr>
          <w:rFonts w:ascii="Arial" w:hAnsi="Arial" w:cs="Arial"/>
        </w:rPr>
        <w:t>Modification des taxes votées lors du Conseil Municipal du 31 Mai 2021</w:t>
      </w:r>
    </w:p>
    <w:p w14:paraId="1F7D3B2A" w14:textId="21D62320" w:rsidR="007508EA" w:rsidRDefault="007508EA" w:rsidP="0011264B">
      <w:pPr>
        <w:pStyle w:val="Paragraphedeliste"/>
        <w:numPr>
          <w:ilvl w:val="0"/>
          <w:numId w:val="2"/>
        </w:numPr>
        <w:rPr>
          <w:rFonts w:ascii="Arial" w:hAnsi="Arial" w:cs="Arial"/>
        </w:rPr>
      </w:pPr>
      <w:r>
        <w:rPr>
          <w:rFonts w:ascii="Arial" w:hAnsi="Arial" w:cs="Arial"/>
        </w:rPr>
        <w:t xml:space="preserve">Commande de </w:t>
      </w:r>
      <w:r w:rsidR="00C879D7">
        <w:rPr>
          <w:rFonts w:ascii="Arial" w:hAnsi="Arial" w:cs="Arial"/>
        </w:rPr>
        <w:t xml:space="preserve">vaisselle et de </w:t>
      </w:r>
      <w:r>
        <w:rPr>
          <w:rFonts w:ascii="Arial" w:hAnsi="Arial" w:cs="Arial"/>
        </w:rPr>
        <w:t>matériel de cantine</w:t>
      </w:r>
    </w:p>
    <w:p w14:paraId="200FCEB5" w14:textId="71E25F7F" w:rsidR="008763F2" w:rsidRPr="00594C8F" w:rsidRDefault="007508EA" w:rsidP="0011264B">
      <w:pPr>
        <w:pStyle w:val="Paragraphedeliste"/>
        <w:numPr>
          <w:ilvl w:val="0"/>
          <w:numId w:val="2"/>
        </w:numPr>
        <w:rPr>
          <w:rFonts w:ascii="Arial" w:hAnsi="Arial" w:cs="Arial"/>
        </w:rPr>
      </w:pPr>
      <w:r>
        <w:rPr>
          <w:rFonts w:ascii="Arial" w:hAnsi="Arial" w:cs="Arial"/>
        </w:rPr>
        <w:t>Devis pour les vêtements de travail pour les agents communaux</w:t>
      </w:r>
      <w:r w:rsidR="008763F2" w:rsidRPr="00594C8F">
        <w:rPr>
          <w:rFonts w:ascii="Arial" w:hAnsi="Arial" w:cs="Arial"/>
        </w:rPr>
        <w:t>.</w:t>
      </w:r>
    </w:p>
    <w:p w14:paraId="2B11233B" w14:textId="77777777" w:rsidR="0064442B" w:rsidRPr="000A3D1E" w:rsidRDefault="0064442B">
      <w:pPr>
        <w:rPr>
          <w:rFonts w:ascii="Arial" w:hAnsi="Arial" w:cs="Arial"/>
        </w:rPr>
      </w:pPr>
    </w:p>
    <w:p w14:paraId="4B814FFF" w14:textId="77777777" w:rsidR="0064442B" w:rsidRPr="000A3D1E" w:rsidRDefault="0064442B">
      <w:pPr>
        <w:rPr>
          <w:rFonts w:ascii="Arial" w:hAnsi="Arial" w:cs="Arial"/>
        </w:rPr>
      </w:pPr>
      <w:r w:rsidRPr="004B02C8">
        <w:rPr>
          <w:rFonts w:ascii="Arial" w:hAnsi="Arial" w:cs="Arial"/>
          <w:i/>
          <w:u w:val="single"/>
        </w:rPr>
        <w:t xml:space="preserve">1° </w:t>
      </w:r>
      <w:r w:rsidR="00D73324">
        <w:rPr>
          <w:rFonts w:ascii="Arial" w:hAnsi="Arial" w:cs="Arial"/>
          <w:i/>
          <w:u w:val="single"/>
        </w:rPr>
        <w:t>Désignation du secrétaire de séance</w:t>
      </w:r>
      <w:r w:rsidRPr="000A3D1E">
        <w:rPr>
          <w:rFonts w:ascii="Arial" w:hAnsi="Arial" w:cs="Arial"/>
        </w:rPr>
        <w:t> :</w:t>
      </w:r>
    </w:p>
    <w:p w14:paraId="3AE6C101" w14:textId="77777777" w:rsidR="00847976" w:rsidRDefault="00D73324" w:rsidP="00D73324">
      <w:pPr>
        <w:rPr>
          <w:rFonts w:ascii="Arial" w:hAnsi="Arial" w:cs="Arial"/>
        </w:rPr>
      </w:pPr>
      <w:r w:rsidRPr="000A3D1E">
        <w:rPr>
          <w:rFonts w:ascii="Arial" w:hAnsi="Arial" w:cs="Arial"/>
        </w:rPr>
        <w:t>L</w:t>
      </w:r>
      <w:r>
        <w:rPr>
          <w:rFonts w:ascii="Arial" w:hAnsi="Arial" w:cs="Arial"/>
        </w:rPr>
        <w:t>e</w:t>
      </w:r>
      <w:r w:rsidRPr="000A3D1E">
        <w:rPr>
          <w:rFonts w:ascii="Arial" w:hAnsi="Arial" w:cs="Arial"/>
        </w:rPr>
        <w:t xml:space="preserve"> </w:t>
      </w:r>
      <w:r>
        <w:rPr>
          <w:rFonts w:ascii="Arial" w:hAnsi="Arial" w:cs="Arial"/>
        </w:rPr>
        <w:t>p</w:t>
      </w:r>
      <w:r w:rsidRPr="000A3D1E">
        <w:rPr>
          <w:rFonts w:ascii="Arial" w:hAnsi="Arial" w:cs="Arial"/>
        </w:rPr>
        <w:t>résident de séance demande s’il y</w:t>
      </w:r>
      <w:r>
        <w:rPr>
          <w:rFonts w:ascii="Arial" w:hAnsi="Arial" w:cs="Arial"/>
        </w:rPr>
        <w:t xml:space="preserve"> </w:t>
      </w:r>
      <w:r w:rsidRPr="000A3D1E">
        <w:rPr>
          <w:rFonts w:ascii="Arial" w:hAnsi="Arial" w:cs="Arial"/>
        </w:rPr>
        <w:t>a un</w:t>
      </w:r>
      <w:r w:rsidR="00512194">
        <w:rPr>
          <w:rFonts w:ascii="Arial" w:hAnsi="Arial" w:cs="Arial"/>
        </w:rPr>
        <w:t>(e)</w:t>
      </w:r>
      <w:r w:rsidRPr="000A3D1E">
        <w:rPr>
          <w:rFonts w:ascii="Arial" w:hAnsi="Arial" w:cs="Arial"/>
        </w:rPr>
        <w:t xml:space="preserve"> volontaire pour être secrétaire de séance. Mme CAVIGNAC Sandrine se propose.</w:t>
      </w:r>
    </w:p>
    <w:p w14:paraId="41871543" w14:textId="2C86F123" w:rsidR="00D73324" w:rsidRPr="000A3D1E" w:rsidRDefault="00D73324" w:rsidP="00D73324">
      <w:pPr>
        <w:rPr>
          <w:rFonts w:ascii="Arial" w:hAnsi="Arial" w:cs="Arial"/>
        </w:rPr>
      </w:pPr>
      <w:r w:rsidRPr="000A3D1E">
        <w:rPr>
          <w:rFonts w:ascii="Arial" w:hAnsi="Arial" w:cs="Arial"/>
        </w:rPr>
        <w:t xml:space="preserve">Décision validée </w:t>
      </w:r>
      <w:r>
        <w:rPr>
          <w:rFonts w:ascii="Arial" w:hAnsi="Arial" w:cs="Arial"/>
        </w:rPr>
        <w:t xml:space="preserve">à l’unanimité </w:t>
      </w:r>
      <w:r w:rsidRPr="000A3D1E">
        <w:rPr>
          <w:rFonts w:ascii="Arial" w:hAnsi="Arial" w:cs="Arial"/>
        </w:rPr>
        <w:t>par l</w:t>
      </w:r>
      <w:r>
        <w:rPr>
          <w:rFonts w:ascii="Arial" w:hAnsi="Arial" w:cs="Arial"/>
        </w:rPr>
        <w:t>’ensemble du Conseil Municipal</w:t>
      </w:r>
      <w:r w:rsidR="00512044">
        <w:rPr>
          <w:rFonts w:ascii="Arial" w:hAnsi="Arial" w:cs="Arial"/>
        </w:rPr>
        <w:t xml:space="preserve"> présent</w:t>
      </w:r>
      <w:r w:rsidRPr="000A3D1E">
        <w:rPr>
          <w:rFonts w:ascii="Arial" w:hAnsi="Arial" w:cs="Arial"/>
        </w:rPr>
        <w:t>.</w:t>
      </w:r>
    </w:p>
    <w:p w14:paraId="76477345" w14:textId="77777777" w:rsidR="00BF295B" w:rsidRPr="000A3D1E" w:rsidRDefault="00BF295B">
      <w:pPr>
        <w:rPr>
          <w:rFonts w:ascii="Arial" w:hAnsi="Arial" w:cs="Arial"/>
        </w:rPr>
      </w:pPr>
    </w:p>
    <w:p w14:paraId="2E1E064B" w14:textId="0CC766A5" w:rsidR="00AE672D" w:rsidRPr="000A3D1E" w:rsidRDefault="00AE672D">
      <w:pPr>
        <w:rPr>
          <w:rFonts w:ascii="Arial" w:hAnsi="Arial" w:cs="Arial"/>
        </w:rPr>
      </w:pPr>
      <w:r w:rsidRPr="004B02C8">
        <w:rPr>
          <w:rFonts w:ascii="Arial" w:hAnsi="Arial" w:cs="Arial"/>
          <w:i/>
          <w:u w:val="single"/>
        </w:rPr>
        <w:t xml:space="preserve">2° </w:t>
      </w:r>
      <w:r w:rsidR="00512044">
        <w:rPr>
          <w:rFonts w:ascii="Arial" w:hAnsi="Arial" w:cs="Arial"/>
          <w:i/>
          <w:u w:val="single"/>
        </w:rPr>
        <w:t xml:space="preserve">Approbation du compte-rendu </w:t>
      </w:r>
      <w:r w:rsidR="007508EA">
        <w:rPr>
          <w:rFonts w:ascii="Arial" w:hAnsi="Arial" w:cs="Arial"/>
          <w:i/>
          <w:u w:val="single"/>
        </w:rPr>
        <w:t>du</w:t>
      </w:r>
      <w:r w:rsidR="00512044">
        <w:rPr>
          <w:rFonts w:ascii="Arial" w:hAnsi="Arial" w:cs="Arial"/>
          <w:i/>
          <w:u w:val="single"/>
        </w:rPr>
        <w:t xml:space="preserve"> Conseil Municipa</w:t>
      </w:r>
      <w:r w:rsidR="007508EA">
        <w:rPr>
          <w:rFonts w:ascii="Arial" w:hAnsi="Arial" w:cs="Arial"/>
          <w:i/>
          <w:u w:val="single"/>
        </w:rPr>
        <w:t>l</w:t>
      </w:r>
      <w:r w:rsidR="00512044">
        <w:rPr>
          <w:rFonts w:ascii="Arial" w:hAnsi="Arial" w:cs="Arial"/>
          <w:i/>
          <w:u w:val="single"/>
        </w:rPr>
        <w:t xml:space="preserve"> du </w:t>
      </w:r>
      <w:r w:rsidR="007508EA">
        <w:rPr>
          <w:rFonts w:ascii="Arial" w:hAnsi="Arial" w:cs="Arial"/>
          <w:i/>
          <w:u w:val="single"/>
        </w:rPr>
        <w:t>31 Mai</w:t>
      </w:r>
      <w:r w:rsidR="00512044">
        <w:rPr>
          <w:rFonts w:ascii="Arial" w:hAnsi="Arial" w:cs="Arial"/>
          <w:i/>
          <w:u w:val="single"/>
        </w:rPr>
        <w:t xml:space="preserve"> 20</w:t>
      </w:r>
      <w:r w:rsidR="007508EA">
        <w:rPr>
          <w:rFonts w:ascii="Arial" w:hAnsi="Arial" w:cs="Arial"/>
          <w:i/>
          <w:u w:val="single"/>
        </w:rPr>
        <w:t>2</w:t>
      </w:r>
      <w:r w:rsidR="00512044">
        <w:rPr>
          <w:rFonts w:ascii="Arial" w:hAnsi="Arial" w:cs="Arial"/>
          <w:i/>
          <w:u w:val="single"/>
        </w:rPr>
        <w:t>1</w:t>
      </w:r>
      <w:r w:rsidRPr="004B02C8">
        <w:rPr>
          <w:rFonts w:ascii="Arial" w:hAnsi="Arial" w:cs="Arial"/>
          <w:i/>
          <w:u w:val="single"/>
        </w:rPr>
        <w:t> </w:t>
      </w:r>
      <w:r w:rsidRPr="000A3D1E">
        <w:rPr>
          <w:rFonts w:ascii="Arial" w:hAnsi="Arial" w:cs="Arial"/>
        </w:rPr>
        <w:t>:</w:t>
      </w:r>
    </w:p>
    <w:p w14:paraId="463F0DB7" w14:textId="3797D05E" w:rsidR="008763F2" w:rsidRDefault="00A379FE" w:rsidP="008763F2">
      <w:pPr>
        <w:rPr>
          <w:rFonts w:ascii="Arial" w:hAnsi="Arial" w:cs="Arial"/>
        </w:rPr>
      </w:pPr>
      <w:r>
        <w:rPr>
          <w:rFonts w:ascii="Arial" w:hAnsi="Arial" w:cs="Arial"/>
        </w:rPr>
        <w:t>L’ayant transmis par mail</w:t>
      </w:r>
      <w:r w:rsidR="008763F2">
        <w:rPr>
          <w:rFonts w:ascii="Arial" w:hAnsi="Arial" w:cs="Arial"/>
        </w:rPr>
        <w:t>, M</w:t>
      </w:r>
      <w:r>
        <w:rPr>
          <w:rFonts w:ascii="Arial" w:hAnsi="Arial" w:cs="Arial"/>
        </w:rPr>
        <w:t>me</w:t>
      </w:r>
      <w:r w:rsidR="008763F2">
        <w:rPr>
          <w:rFonts w:ascii="Arial" w:hAnsi="Arial" w:cs="Arial"/>
        </w:rPr>
        <w:t xml:space="preserve"> Le Maire soumet au vot</w:t>
      </w:r>
      <w:r>
        <w:rPr>
          <w:rFonts w:ascii="Arial" w:hAnsi="Arial" w:cs="Arial"/>
        </w:rPr>
        <w:t>e</w:t>
      </w:r>
      <w:r w:rsidR="008763F2">
        <w:rPr>
          <w:rFonts w:ascii="Arial" w:hAnsi="Arial" w:cs="Arial"/>
        </w:rPr>
        <w:t xml:space="preserve"> le </w:t>
      </w:r>
      <w:r>
        <w:rPr>
          <w:rFonts w:ascii="Arial" w:hAnsi="Arial" w:cs="Arial"/>
        </w:rPr>
        <w:t>compte-rendu</w:t>
      </w:r>
      <w:r w:rsidR="008763F2">
        <w:rPr>
          <w:rFonts w:ascii="Arial" w:hAnsi="Arial" w:cs="Arial"/>
        </w:rPr>
        <w:t xml:space="preserve"> d</w:t>
      </w:r>
      <w:r>
        <w:rPr>
          <w:rFonts w:ascii="Arial" w:hAnsi="Arial" w:cs="Arial"/>
        </w:rPr>
        <w:t>u</w:t>
      </w:r>
      <w:r w:rsidR="008763F2">
        <w:rPr>
          <w:rFonts w:ascii="Arial" w:hAnsi="Arial" w:cs="Arial"/>
        </w:rPr>
        <w:t xml:space="preserve"> Conseil Municipa</w:t>
      </w:r>
      <w:r>
        <w:rPr>
          <w:rFonts w:ascii="Arial" w:hAnsi="Arial" w:cs="Arial"/>
        </w:rPr>
        <w:t>l</w:t>
      </w:r>
      <w:r w:rsidR="008763F2">
        <w:rPr>
          <w:rFonts w:ascii="Arial" w:hAnsi="Arial" w:cs="Arial"/>
        </w:rPr>
        <w:t xml:space="preserve"> d</w:t>
      </w:r>
      <w:r>
        <w:rPr>
          <w:rFonts w:ascii="Arial" w:hAnsi="Arial" w:cs="Arial"/>
        </w:rPr>
        <w:t>u</w:t>
      </w:r>
      <w:r w:rsidR="008763F2">
        <w:rPr>
          <w:rFonts w:ascii="Arial" w:hAnsi="Arial" w:cs="Arial"/>
        </w:rPr>
        <w:t xml:space="preserve"> </w:t>
      </w:r>
      <w:r>
        <w:rPr>
          <w:rFonts w:ascii="Arial" w:hAnsi="Arial" w:cs="Arial"/>
        </w:rPr>
        <w:t>31</w:t>
      </w:r>
      <w:r w:rsidR="008763F2">
        <w:rPr>
          <w:rFonts w:ascii="Arial" w:hAnsi="Arial" w:cs="Arial"/>
        </w:rPr>
        <w:t>/</w:t>
      </w:r>
      <w:r>
        <w:rPr>
          <w:rFonts w:ascii="Arial" w:hAnsi="Arial" w:cs="Arial"/>
        </w:rPr>
        <w:t>05</w:t>
      </w:r>
      <w:r w:rsidR="008763F2">
        <w:rPr>
          <w:rFonts w:ascii="Arial" w:hAnsi="Arial" w:cs="Arial"/>
        </w:rPr>
        <w:t>/20</w:t>
      </w:r>
      <w:r>
        <w:rPr>
          <w:rFonts w:ascii="Arial" w:hAnsi="Arial" w:cs="Arial"/>
        </w:rPr>
        <w:t>21</w:t>
      </w:r>
      <w:r w:rsidR="008763F2">
        <w:rPr>
          <w:rFonts w:ascii="Arial" w:hAnsi="Arial" w:cs="Arial"/>
        </w:rPr>
        <w:t>.</w:t>
      </w:r>
    </w:p>
    <w:p w14:paraId="7BFE1220" w14:textId="517F53A4" w:rsidR="008763F2" w:rsidRDefault="00A379FE" w:rsidP="008763F2">
      <w:pPr>
        <w:rPr>
          <w:rFonts w:ascii="Arial" w:hAnsi="Arial" w:cs="Arial"/>
        </w:rPr>
      </w:pPr>
      <w:r>
        <w:rPr>
          <w:rFonts w:ascii="Arial" w:hAnsi="Arial" w:cs="Arial"/>
        </w:rPr>
        <w:t>Le</w:t>
      </w:r>
      <w:r w:rsidR="008763F2">
        <w:rPr>
          <w:rFonts w:ascii="Arial" w:hAnsi="Arial" w:cs="Arial"/>
        </w:rPr>
        <w:t xml:space="preserve"> procès-verbal est approuvé à l’unanimité des élus présents.</w:t>
      </w:r>
    </w:p>
    <w:p w14:paraId="422AE3F4" w14:textId="77777777" w:rsidR="00E33263" w:rsidRPr="000A3D1E" w:rsidRDefault="00E33263">
      <w:pPr>
        <w:rPr>
          <w:rFonts w:ascii="Arial" w:hAnsi="Arial" w:cs="Arial"/>
        </w:rPr>
      </w:pPr>
    </w:p>
    <w:p w14:paraId="0277E228" w14:textId="1DBD04BD" w:rsidR="000A3D1E" w:rsidRPr="001C1C70" w:rsidRDefault="000A3D1E">
      <w:pPr>
        <w:rPr>
          <w:rFonts w:ascii="Arial" w:hAnsi="Arial" w:cs="Arial"/>
          <w:i/>
          <w:u w:val="single"/>
        </w:rPr>
      </w:pPr>
      <w:r w:rsidRPr="001C1C70">
        <w:rPr>
          <w:rFonts w:ascii="Arial" w:hAnsi="Arial" w:cs="Arial"/>
          <w:i/>
          <w:u w:val="single"/>
        </w:rPr>
        <w:t>3</w:t>
      </w:r>
      <w:r w:rsidR="001C1C70" w:rsidRPr="001C1C70">
        <w:rPr>
          <w:rFonts w:ascii="Arial" w:hAnsi="Arial" w:cs="Arial"/>
          <w:i/>
          <w:u w:val="single"/>
        </w:rPr>
        <w:t xml:space="preserve">° </w:t>
      </w:r>
      <w:r w:rsidR="00A379FE">
        <w:rPr>
          <w:rFonts w:ascii="Arial" w:hAnsi="Arial" w:cs="Arial"/>
          <w:i/>
          <w:u w:val="single"/>
        </w:rPr>
        <w:t>Vote des taux d’imposition des taxes locales</w:t>
      </w:r>
      <w:r w:rsidR="001C1C70" w:rsidRPr="001C1C70">
        <w:rPr>
          <w:rFonts w:ascii="Arial" w:hAnsi="Arial" w:cs="Arial"/>
          <w:i/>
          <w:u w:val="single"/>
        </w:rPr>
        <w:t xml:space="preserve"> </w:t>
      </w:r>
      <w:r w:rsidR="00A379FE">
        <w:rPr>
          <w:rFonts w:ascii="Arial" w:hAnsi="Arial" w:cs="Arial"/>
          <w:i/>
          <w:u w:val="single"/>
        </w:rPr>
        <w:t xml:space="preserve">directes pour 2021 </w:t>
      </w:r>
      <w:r w:rsidRPr="001C1C70">
        <w:rPr>
          <w:rFonts w:ascii="Arial" w:hAnsi="Arial" w:cs="Arial"/>
          <w:i/>
          <w:u w:val="single"/>
        </w:rPr>
        <w:t>:</w:t>
      </w:r>
    </w:p>
    <w:p w14:paraId="0E0B53B0" w14:textId="3F204191" w:rsidR="00C879D7" w:rsidRDefault="00C879D7" w:rsidP="00306799">
      <w:pPr>
        <w:rPr>
          <w:rFonts w:ascii="Arial" w:hAnsi="Arial" w:cs="Arial"/>
        </w:rPr>
      </w:pPr>
      <w:r>
        <w:rPr>
          <w:rFonts w:ascii="Arial" w:hAnsi="Arial" w:cs="Arial"/>
        </w:rPr>
        <w:t>Mme le Maire précise que</w:t>
      </w:r>
      <w:r w:rsidR="000B3E12">
        <w:rPr>
          <w:rFonts w:ascii="Arial" w:hAnsi="Arial" w:cs="Arial"/>
        </w:rPr>
        <w:t>,</w:t>
      </w:r>
      <w:r>
        <w:rPr>
          <w:rFonts w:ascii="Arial" w:hAnsi="Arial" w:cs="Arial"/>
        </w:rPr>
        <w:t xml:space="preserve"> lors du dernier Conseil Municipal, il avait été omis la dotation du Département de 17.46% reversée à la commune, soit environ 11 000€.</w:t>
      </w:r>
    </w:p>
    <w:p w14:paraId="51ABD64A" w14:textId="04280318" w:rsidR="00306799" w:rsidRPr="00306799" w:rsidRDefault="00306799" w:rsidP="00306799">
      <w:pPr>
        <w:rPr>
          <w:rFonts w:ascii="Arial" w:hAnsi="Arial" w:cs="Arial"/>
        </w:rPr>
      </w:pPr>
      <w:r w:rsidRPr="00306799">
        <w:rPr>
          <w:rFonts w:ascii="Arial" w:hAnsi="Arial" w:cs="Arial"/>
        </w:rPr>
        <w:lastRenderedPageBreak/>
        <w:t>Après présentation de l’état de notification des taux d’imposition des taxes locales pour 2021, adressé par l’administration fiscale, Mme le Maire propose les taux suivants :</w:t>
      </w:r>
    </w:p>
    <w:p w14:paraId="4848B431" w14:textId="677BA2ED" w:rsidR="00306799" w:rsidRPr="00306799" w:rsidRDefault="00306799" w:rsidP="00306799">
      <w:pPr>
        <w:rPr>
          <w:rFonts w:ascii="Arial" w:hAnsi="Arial" w:cs="Arial"/>
          <w:b/>
        </w:rPr>
      </w:pPr>
      <w:r w:rsidRPr="00306799">
        <w:rPr>
          <w:rFonts w:ascii="Arial" w:hAnsi="Arial" w:cs="Arial"/>
          <w:b/>
        </w:rPr>
        <w:t>TAXES</w:t>
      </w:r>
      <w:r w:rsidRPr="00306799">
        <w:rPr>
          <w:rFonts w:ascii="Arial" w:hAnsi="Arial" w:cs="Arial"/>
          <w:b/>
        </w:rPr>
        <w:tab/>
      </w:r>
      <w:r w:rsidRPr="00306799">
        <w:rPr>
          <w:rFonts w:ascii="Arial" w:hAnsi="Arial" w:cs="Arial"/>
          <w:b/>
        </w:rPr>
        <w:tab/>
        <w:t>TAUX 2020</w:t>
      </w:r>
      <w:r w:rsidRPr="00306799">
        <w:rPr>
          <w:rFonts w:ascii="Arial" w:hAnsi="Arial" w:cs="Arial"/>
          <w:b/>
        </w:rPr>
        <w:tab/>
      </w:r>
      <w:r w:rsidRPr="00306799">
        <w:rPr>
          <w:rFonts w:ascii="Arial" w:hAnsi="Arial" w:cs="Arial"/>
          <w:b/>
        </w:rPr>
        <w:tab/>
        <w:t>TAUX 2021</w:t>
      </w:r>
      <w:r w:rsidRPr="00306799">
        <w:rPr>
          <w:rFonts w:ascii="Arial" w:hAnsi="Arial" w:cs="Arial"/>
          <w:b/>
        </w:rPr>
        <w:tab/>
      </w:r>
      <w:r w:rsidRPr="00306799">
        <w:rPr>
          <w:rFonts w:ascii="Arial" w:hAnsi="Arial" w:cs="Arial"/>
          <w:b/>
        </w:rPr>
        <w:tab/>
        <w:t>PRODUIT ATTENDU</w:t>
      </w:r>
    </w:p>
    <w:p w14:paraId="28359771" w14:textId="2D28EA8C" w:rsidR="00306799" w:rsidRPr="00306799" w:rsidRDefault="00306799" w:rsidP="00306799">
      <w:pPr>
        <w:rPr>
          <w:rFonts w:ascii="Arial" w:hAnsi="Arial" w:cs="Arial"/>
        </w:rPr>
      </w:pPr>
      <w:r w:rsidRPr="00306799">
        <w:rPr>
          <w:rFonts w:ascii="Arial" w:hAnsi="Arial" w:cs="Arial"/>
        </w:rPr>
        <w:t>Foncier bâti</w:t>
      </w:r>
      <w:r w:rsidRPr="00306799">
        <w:rPr>
          <w:rFonts w:ascii="Arial" w:hAnsi="Arial" w:cs="Arial"/>
        </w:rPr>
        <w:tab/>
      </w:r>
      <w:r w:rsidRPr="00306799">
        <w:rPr>
          <w:rFonts w:ascii="Arial" w:hAnsi="Arial" w:cs="Arial"/>
        </w:rPr>
        <w:tab/>
        <w:t>24.66 %</w:t>
      </w:r>
      <w:r w:rsidRPr="00306799">
        <w:rPr>
          <w:rFonts w:ascii="Arial" w:hAnsi="Arial" w:cs="Arial"/>
        </w:rPr>
        <w:tab/>
      </w:r>
      <w:r w:rsidRPr="00306799">
        <w:rPr>
          <w:rFonts w:ascii="Arial" w:hAnsi="Arial" w:cs="Arial"/>
        </w:rPr>
        <w:tab/>
        <w:t>42.12 %</w:t>
      </w:r>
      <w:r w:rsidRPr="00306799">
        <w:rPr>
          <w:rFonts w:ascii="Arial" w:hAnsi="Arial" w:cs="Arial"/>
        </w:rPr>
        <w:tab/>
      </w:r>
      <w:r w:rsidRPr="00306799">
        <w:rPr>
          <w:rFonts w:ascii="Arial" w:hAnsi="Arial" w:cs="Arial"/>
        </w:rPr>
        <w:tab/>
        <w:t xml:space="preserve">     43 215 €</w:t>
      </w:r>
    </w:p>
    <w:p w14:paraId="2AFF8326" w14:textId="089C7E30" w:rsidR="00306799" w:rsidRPr="00306799" w:rsidRDefault="00306799" w:rsidP="00306799">
      <w:pPr>
        <w:rPr>
          <w:rFonts w:ascii="Arial" w:hAnsi="Arial" w:cs="Arial"/>
        </w:rPr>
      </w:pPr>
      <w:r w:rsidRPr="00306799">
        <w:rPr>
          <w:rFonts w:ascii="Arial" w:hAnsi="Arial" w:cs="Arial"/>
        </w:rPr>
        <w:t>Foncier non bâti</w:t>
      </w:r>
      <w:r w:rsidRPr="00306799">
        <w:rPr>
          <w:rFonts w:ascii="Arial" w:hAnsi="Arial" w:cs="Arial"/>
        </w:rPr>
        <w:tab/>
        <w:t>45.16 %</w:t>
      </w:r>
      <w:r w:rsidRPr="00306799">
        <w:rPr>
          <w:rFonts w:ascii="Arial" w:hAnsi="Arial" w:cs="Arial"/>
        </w:rPr>
        <w:tab/>
      </w:r>
      <w:r w:rsidRPr="00306799">
        <w:rPr>
          <w:rFonts w:ascii="Arial" w:hAnsi="Arial" w:cs="Arial"/>
        </w:rPr>
        <w:tab/>
        <w:t>45.16 %</w:t>
      </w:r>
      <w:r w:rsidRPr="00306799">
        <w:rPr>
          <w:rFonts w:ascii="Arial" w:hAnsi="Arial" w:cs="Arial"/>
        </w:rPr>
        <w:tab/>
      </w:r>
      <w:r w:rsidRPr="00306799">
        <w:rPr>
          <w:rFonts w:ascii="Arial" w:hAnsi="Arial" w:cs="Arial"/>
        </w:rPr>
        <w:tab/>
        <w:t xml:space="preserve">       4 968 €</w:t>
      </w:r>
    </w:p>
    <w:p w14:paraId="27570C04" w14:textId="1E98D98C" w:rsidR="00306799" w:rsidRPr="00306799" w:rsidRDefault="00306799" w:rsidP="00306799">
      <w:pPr>
        <w:rPr>
          <w:rFonts w:ascii="Arial" w:hAnsi="Arial" w:cs="Arial"/>
          <w:b/>
        </w:rPr>
      </w:pPr>
      <w:r w:rsidRPr="00306799">
        <w:rPr>
          <w:rFonts w:ascii="Arial" w:hAnsi="Arial" w:cs="Arial"/>
          <w:b/>
        </w:rPr>
        <w:t>Produit fiscal attendu des taxes à taux voté : 48 183 €</w:t>
      </w:r>
    </w:p>
    <w:p w14:paraId="5174CCAB" w14:textId="284BBAD3" w:rsidR="00306799" w:rsidRPr="00306799" w:rsidRDefault="00306799" w:rsidP="00306799">
      <w:pPr>
        <w:rPr>
          <w:rFonts w:ascii="Arial" w:hAnsi="Arial" w:cs="Arial"/>
          <w:bCs/>
        </w:rPr>
      </w:pPr>
      <w:r w:rsidRPr="00306799">
        <w:rPr>
          <w:rFonts w:ascii="Arial" w:hAnsi="Arial" w:cs="Arial"/>
          <w:bCs/>
        </w:rPr>
        <w:t>Mme le Maire préconise une étude afin de prévoir une augmentation des taux en 2022.</w:t>
      </w:r>
    </w:p>
    <w:p w14:paraId="08DCA673" w14:textId="77777777" w:rsidR="00306799" w:rsidRPr="00306799" w:rsidRDefault="00306799" w:rsidP="00306799">
      <w:pPr>
        <w:rPr>
          <w:rFonts w:ascii="Arial" w:hAnsi="Arial" w:cs="Arial"/>
        </w:rPr>
      </w:pPr>
      <w:r w:rsidRPr="00306799">
        <w:rPr>
          <w:rFonts w:ascii="Arial" w:hAnsi="Arial" w:cs="Arial"/>
        </w:rPr>
        <w:t xml:space="preserve">Après en avoir délibéré, le Conseil Municipal </w:t>
      </w:r>
      <w:r w:rsidRPr="00306799">
        <w:rPr>
          <w:rFonts w:ascii="Arial" w:hAnsi="Arial" w:cs="Arial"/>
          <w:b/>
        </w:rPr>
        <w:t>DECIDE</w:t>
      </w:r>
      <w:r w:rsidRPr="00306799">
        <w:rPr>
          <w:rFonts w:ascii="Arial" w:hAnsi="Arial" w:cs="Arial"/>
        </w:rPr>
        <w:t> :</w:t>
      </w:r>
    </w:p>
    <w:p w14:paraId="13EA3397" w14:textId="77777777" w:rsidR="00306799" w:rsidRPr="00306799" w:rsidRDefault="00306799" w:rsidP="00306799">
      <w:pPr>
        <w:rPr>
          <w:rFonts w:ascii="Arial" w:hAnsi="Arial" w:cs="Arial"/>
        </w:rPr>
      </w:pPr>
      <w:r w:rsidRPr="00306799">
        <w:rPr>
          <w:rFonts w:ascii="Arial" w:hAnsi="Arial" w:cs="Arial"/>
        </w:rPr>
        <w:t>- de conserver les taux d’imposition en 2021</w:t>
      </w:r>
    </w:p>
    <w:p w14:paraId="1AC9E8F9" w14:textId="77777777" w:rsidR="00306799" w:rsidRPr="00306799" w:rsidRDefault="00306799" w:rsidP="00306799">
      <w:pPr>
        <w:spacing w:after="0" w:line="240" w:lineRule="auto"/>
        <w:rPr>
          <w:rFonts w:ascii="Arial" w:hAnsi="Arial" w:cs="Arial"/>
        </w:rPr>
      </w:pPr>
      <w:r w:rsidRPr="00306799">
        <w:rPr>
          <w:rFonts w:ascii="Arial" w:hAnsi="Arial" w:cs="Arial"/>
        </w:rPr>
        <w:t>- d’appliquer les taux comme énoncé ci-dessus</w:t>
      </w:r>
    </w:p>
    <w:p w14:paraId="264A7D33" w14:textId="77777777" w:rsidR="00F64862" w:rsidRPr="00F64862" w:rsidRDefault="00F64862" w:rsidP="00F64862">
      <w:pPr>
        <w:spacing w:after="0" w:line="240" w:lineRule="auto"/>
        <w:jc w:val="both"/>
        <w:rPr>
          <w:rFonts w:ascii="Arial" w:eastAsia="Times New Roman" w:hAnsi="Arial" w:cs="Arial"/>
        </w:rPr>
      </w:pPr>
    </w:p>
    <w:p w14:paraId="4120DA93" w14:textId="77777777" w:rsidR="00F64862" w:rsidRDefault="00F64862" w:rsidP="00F64862">
      <w:pPr>
        <w:rPr>
          <w:rFonts w:ascii="Arial" w:hAnsi="Arial" w:cs="Arial"/>
        </w:rPr>
      </w:pPr>
      <w:r>
        <w:rPr>
          <w:rFonts w:ascii="Arial" w:hAnsi="Arial" w:cs="Arial"/>
        </w:rPr>
        <w:t>Cette</w:t>
      </w:r>
      <w:r w:rsidRPr="00D1641E">
        <w:rPr>
          <w:rFonts w:ascii="Arial" w:hAnsi="Arial" w:cs="Arial"/>
        </w:rPr>
        <w:t xml:space="preserve"> délibération est approuvée </w:t>
      </w:r>
      <w:r>
        <w:rPr>
          <w:rFonts w:ascii="Arial" w:hAnsi="Arial" w:cs="Arial"/>
        </w:rPr>
        <w:t xml:space="preserve">à l’unanimité </w:t>
      </w:r>
      <w:r w:rsidRPr="00D1641E">
        <w:rPr>
          <w:rFonts w:ascii="Arial" w:hAnsi="Arial" w:cs="Arial"/>
        </w:rPr>
        <w:t xml:space="preserve">avec </w:t>
      </w:r>
      <w:r>
        <w:rPr>
          <w:rFonts w:ascii="Arial" w:hAnsi="Arial" w:cs="Arial"/>
        </w:rPr>
        <w:t>10</w:t>
      </w:r>
      <w:r w:rsidRPr="00D1641E">
        <w:rPr>
          <w:rFonts w:ascii="Arial" w:hAnsi="Arial" w:cs="Arial"/>
        </w:rPr>
        <w:t xml:space="preserve"> voix POUR</w:t>
      </w:r>
      <w:r>
        <w:rPr>
          <w:rFonts w:ascii="Arial" w:hAnsi="Arial" w:cs="Arial"/>
        </w:rPr>
        <w:t>.</w:t>
      </w:r>
    </w:p>
    <w:p w14:paraId="3F47D0C5" w14:textId="77777777" w:rsidR="00F64862" w:rsidRDefault="00F64862" w:rsidP="00494D3A">
      <w:pPr>
        <w:rPr>
          <w:rFonts w:ascii="Arial" w:hAnsi="Arial" w:cs="Arial"/>
          <w:i/>
          <w:u w:val="single"/>
        </w:rPr>
      </w:pPr>
    </w:p>
    <w:p w14:paraId="4B44C601" w14:textId="0FA432DD" w:rsidR="00494D3A" w:rsidRPr="00A03891" w:rsidRDefault="000A3D1E" w:rsidP="00494D3A">
      <w:pPr>
        <w:rPr>
          <w:rFonts w:ascii="Arial" w:hAnsi="Arial" w:cs="Arial"/>
          <w:i/>
          <w:u w:val="single"/>
        </w:rPr>
      </w:pPr>
      <w:r w:rsidRPr="00A03891">
        <w:rPr>
          <w:rFonts w:ascii="Arial" w:hAnsi="Arial" w:cs="Arial"/>
          <w:i/>
          <w:u w:val="single"/>
        </w:rPr>
        <w:t>4°:</w:t>
      </w:r>
      <w:r w:rsidR="00A03891" w:rsidRPr="00A03891">
        <w:rPr>
          <w:rFonts w:ascii="Arial" w:hAnsi="Arial" w:cs="Arial"/>
          <w:i/>
          <w:u w:val="single"/>
        </w:rPr>
        <w:t xml:space="preserve"> </w:t>
      </w:r>
      <w:r w:rsidR="00C879D7">
        <w:rPr>
          <w:rFonts w:ascii="Arial" w:hAnsi="Arial" w:cs="Arial"/>
          <w:i/>
          <w:u w:val="single"/>
        </w:rPr>
        <w:t>Devis vaisselle et matériel de cantine</w:t>
      </w:r>
      <w:r w:rsidR="00A03891" w:rsidRPr="00A03891">
        <w:rPr>
          <w:rFonts w:ascii="Arial" w:hAnsi="Arial" w:cs="Arial"/>
          <w:i/>
          <w:u w:val="single"/>
        </w:rPr>
        <w:t> :</w:t>
      </w:r>
    </w:p>
    <w:p w14:paraId="239D44EA" w14:textId="06F47937" w:rsidR="00EF2E3E" w:rsidRPr="00EF2E3E" w:rsidRDefault="00EF2E3E" w:rsidP="00EF2E3E">
      <w:pPr>
        <w:jc w:val="both"/>
        <w:rPr>
          <w:rFonts w:ascii="Arial" w:hAnsi="Arial" w:cs="Arial"/>
        </w:rPr>
      </w:pPr>
      <w:r w:rsidRPr="00EF2E3E">
        <w:rPr>
          <w:rFonts w:ascii="Arial" w:hAnsi="Arial" w:cs="Arial"/>
        </w:rPr>
        <w:t>Mme le Maire présente deux devis concernant du matériel pour la cantine (vaisselle, chariot…).</w:t>
      </w:r>
    </w:p>
    <w:p w14:paraId="63698A2A" w14:textId="196C95F6" w:rsidR="00EF2E3E" w:rsidRPr="00EF2E3E" w:rsidRDefault="00EF2E3E" w:rsidP="0011264B">
      <w:pPr>
        <w:pStyle w:val="Paragraphedeliste"/>
        <w:numPr>
          <w:ilvl w:val="0"/>
          <w:numId w:val="3"/>
        </w:numPr>
        <w:spacing w:after="200" w:line="276" w:lineRule="auto"/>
        <w:jc w:val="both"/>
        <w:rPr>
          <w:rFonts w:ascii="Arial" w:hAnsi="Arial" w:cs="Arial"/>
        </w:rPr>
      </w:pPr>
      <w:r w:rsidRPr="00EF2E3E">
        <w:rPr>
          <w:rFonts w:ascii="Arial" w:hAnsi="Arial" w:cs="Arial"/>
        </w:rPr>
        <w:t>Société ECOTEL</w:t>
      </w:r>
      <w:r>
        <w:rPr>
          <w:rFonts w:ascii="Arial" w:hAnsi="Arial" w:cs="Arial"/>
        </w:rPr>
        <w:t> :</w:t>
      </w:r>
      <w:r w:rsidRPr="00EF2E3E">
        <w:rPr>
          <w:rFonts w:ascii="Arial" w:hAnsi="Arial" w:cs="Arial"/>
        </w:rPr>
        <w:t xml:space="preserve"> devis </w:t>
      </w:r>
      <w:bookmarkStart w:id="0" w:name="_Hlk75960483"/>
      <w:r w:rsidRPr="00EF2E3E">
        <w:rPr>
          <w:rFonts w:ascii="Arial" w:hAnsi="Arial" w:cs="Arial"/>
        </w:rPr>
        <w:t>n° DEM012582 du 21/06/</w:t>
      </w:r>
      <w:r>
        <w:rPr>
          <w:rFonts w:ascii="Arial" w:hAnsi="Arial" w:cs="Arial"/>
        </w:rPr>
        <w:t>20</w:t>
      </w:r>
      <w:r w:rsidRPr="00EF2E3E">
        <w:rPr>
          <w:rFonts w:ascii="Arial" w:hAnsi="Arial" w:cs="Arial"/>
        </w:rPr>
        <w:t>21 de 741.04€ HT</w:t>
      </w:r>
      <w:r>
        <w:rPr>
          <w:rFonts w:ascii="Arial" w:hAnsi="Arial" w:cs="Arial"/>
        </w:rPr>
        <w:t>,</w:t>
      </w:r>
      <w:r w:rsidRPr="00EF2E3E">
        <w:rPr>
          <w:rFonts w:ascii="Arial" w:hAnsi="Arial" w:cs="Arial"/>
        </w:rPr>
        <w:t xml:space="preserve"> soit 889.25€ TTC</w:t>
      </w:r>
    </w:p>
    <w:bookmarkEnd w:id="0"/>
    <w:p w14:paraId="3B05506E" w14:textId="75C1CEEA" w:rsidR="00EF2E3E" w:rsidRDefault="00EF2E3E" w:rsidP="0011264B">
      <w:pPr>
        <w:pStyle w:val="Paragraphedeliste"/>
        <w:numPr>
          <w:ilvl w:val="0"/>
          <w:numId w:val="3"/>
        </w:numPr>
        <w:spacing w:after="200" w:line="276" w:lineRule="auto"/>
        <w:jc w:val="both"/>
        <w:rPr>
          <w:rFonts w:ascii="Arial" w:hAnsi="Arial" w:cs="Arial"/>
        </w:rPr>
      </w:pPr>
      <w:r w:rsidRPr="00EF2E3E">
        <w:rPr>
          <w:rFonts w:ascii="Arial" w:hAnsi="Arial" w:cs="Arial"/>
        </w:rPr>
        <w:t>Société HENRI JULIEN : devis n° 62390 du 12/11/2020 de 1 014.26€ HT, soit 1 217.11€ TTC</w:t>
      </w:r>
    </w:p>
    <w:p w14:paraId="6FA1DB38" w14:textId="0900E378" w:rsidR="009142B6" w:rsidRPr="009142B6" w:rsidRDefault="009142B6" w:rsidP="009142B6">
      <w:pPr>
        <w:spacing w:after="200" w:line="276" w:lineRule="auto"/>
        <w:jc w:val="both"/>
        <w:rPr>
          <w:rFonts w:ascii="Arial" w:hAnsi="Arial" w:cs="Arial"/>
        </w:rPr>
      </w:pPr>
      <w:r>
        <w:rPr>
          <w:rFonts w:ascii="Arial" w:hAnsi="Arial" w:cs="Arial"/>
        </w:rPr>
        <w:t xml:space="preserve">Mme Françoise </w:t>
      </w:r>
      <w:r w:rsidR="00F61863">
        <w:rPr>
          <w:rFonts w:ascii="Arial" w:hAnsi="Arial" w:cs="Arial"/>
        </w:rPr>
        <w:t xml:space="preserve">BERNARDI </w:t>
      </w:r>
      <w:r>
        <w:rPr>
          <w:rFonts w:ascii="Arial" w:hAnsi="Arial" w:cs="Arial"/>
        </w:rPr>
        <w:t>précise que tout ce nouveau matériel sera placé dans un placard et que le matériel actuel sera mis à la disposition des personnes louant la salle communale, rangé à part.</w:t>
      </w:r>
    </w:p>
    <w:p w14:paraId="55EB65E0" w14:textId="6216EF4E" w:rsidR="00EF2E3E" w:rsidRPr="00EF2E3E" w:rsidRDefault="00EF2E3E" w:rsidP="00EF2E3E">
      <w:pPr>
        <w:jc w:val="both"/>
        <w:rPr>
          <w:rFonts w:ascii="Arial" w:hAnsi="Arial" w:cs="Arial"/>
        </w:rPr>
      </w:pPr>
      <w:r w:rsidRPr="00EF2E3E">
        <w:rPr>
          <w:rFonts w:ascii="Arial" w:hAnsi="Arial" w:cs="Arial"/>
        </w:rPr>
        <w:t xml:space="preserve">Après en avoir délibéré, le </w:t>
      </w:r>
      <w:r>
        <w:rPr>
          <w:rFonts w:ascii="Arial" w:hAnsi="Arial" w:cs="Arial"/>
        </w:rPr>
        <w:t>C</w:t>
      </w:r>
      <w:r w:rsidRPr="00EF2E3E">
        <w:rPr>
          <w:rFonts w:ascii="Arial" w:hAnsi="Arial" w:cs="Arial"/>
        </w:rPr>
        <w:t xml:space="preserve">onseil </w:t>
      </w:r>
      <w:r>
        <w:rPr>
          <w:rFonts w:ascii="Arial" w:hAnsi="Arial" w:cs="Arial"/>
        </w:rPr>
        <w:t>M</w:t>
      </w:r>
      <w:r w:rsidRPr="00EF2E3E">
        <w:rPr>
          <w:rFonts w:ascii="Arial" w:hAnsi="Arial" w:cs="Arial"/>
        </w:rPr>
        <w:t xml:space="preserve">unicipal </w:t>
      </w:r>
      <w:r w:rsidRPr="00EF2E3E">
        <w:rPr>
          <w:rFonts w:ascii="Arial" w:hAnsi="Arial" w:cs="Arial"/>
          <w:b/>
          <w:bCs/>
        </w:rPr>
        <w:t>DECIDE</w:t>
      </w:r>
      <w:r w:rsidRPr="00EF2E3E">
        <w:rPr>
          <w:rFonts w:ascii="Arial" w:hAnsi="Arial" w:cs="Arial"/>
        </w:rPr>
        <w:t> :</w:t>
      </w:r>
    </w:p>
    <w:p w14:paraId="79093DB8" w14:textId="7C19150E" w:rsidR="00EF2E3E" w:rsidRPr="00EF2E3E" w:rsidRDefault="00EF2E3E" w:rsidP="0011264B">
      <w:pPr>
        <w:pStyle w:val="Paragraphedeliste"/>
        <w:numPr>
          <w:ilvl w:val="0"/>
          <w:numId w:val="3"/>
        </w:numPr>
        <w:spacing w:after="200" w:line="276" w:lineRule="auto"/>
        <w:jc w:val="both"/>
        <w:rPr>
          <w:rFonts w:ascii="Arial" w:hAnsi="Arial" w:cs="Arial"/>
        </w:rPr>
      </w:pPr>
      <w:r w:rsidRPr="00EF2E3E">
        <w:rPr>
          <w:rFonts w:ascii="Arial" w:hAnsi="Arial" w:cs="Arial"/>
        </w:rPr>
        <w:t>D’autoriser Mme le Maire à signer le devis n° DEM012582 du 21/06/21 de 741.04€ HT</w:t>
      </w:r>
      <w:r>
        <w:rPr>
          <w:rFonts w:ascii="Arial" w:hAnsi="Arial" w:cs="Arial"/>
        </w:rPr>
        <w:t>,</w:t>
      </w:r>
      <w:r w:rsidRPr="00EF2E3E">
        <w:rPr>
          <w:rFonts w:ascii="Arial" w:hAnsi="Arial" w:cs="Arial"/>
        </w:rPr>
        <w:t xml:space="preserve"> soit 889.25€ TTC de la Société ECOTEL</w:t>
      </w:r>
    </w:p>
    <w:p w14:paraId="4B51B6F8" w14:textId="7CE076CE" w:rsidR="00A03891" w:rsidRDefault="00A03891" w:rsidP="00755F20">
      <w:pPr>
        <w:autoSpaceDE w:val="0"/>
        <w:autoSpaceDN w:val="0"/>
        <w:adjustRightInd w:val="0"/>
        <w:spacing w:after="0" w:line="240" w:lineRule="auto"/>
        <w:jc w:val="both"/>
        <w:rPr>
          <w:rFonts w:ascii="Arial" w:eastAsia="Times New Roman" w:hAnsi="Arial" w:cs="Arial"/>
          <w:color w:val="000000"/>
          <w:szCs w:val="20"/>
          <w:lang w:eastAsia="fr-FR"/>
        </w:rPr>
      </w:pPr>
    </w:p>
    <w:p w14:paraId="379F72CA" w14:textId="1586B4B8" w:rsidR="00A03891" w:rsidRPr="00C2494A" w:rsidRDefault="00A03891" w:rsidP="00A03891">
      <w:pPr>
        <w:rPr>
          <w:rFonts w:ascii="Arial" w:hAnsi="Arial" w:cs="Arial"/>
        </w:rPr>
      </w:pPr>
      <w:r w:rsidRPr="00D1641E">
        <w:rPr>
          <w:rFonts w:ascii="Arial" w:hAnsi="Arial" w:cs="Arial"/>
        </w:rPr>
        <w:t xml:space="preserve">La délibération est approuvée </w:t>
      </w:r>
      <w:r>
        <w:rPr>
          <w:rFonts w:ascii="Arial" w:hAnsi="Arial" w:cs="Arial"/>
        </w:rPr>
        <w:t>à l</w:t>
      </w:r>
      <w:r w:rsidR="00EF2E3E">
        <w:rPr>
          <w:rFonts w:ascii="Arial" w:hAnsi="Arial" w:cs="Arial"/>
        </w:rPr>
        <w:t>’unanimité</w:t>
      </w:r>
      <w:r>
        <w:rPr>
          <w:rFonts w:ascii="Arial" w:hAnsi="Arial" w:cs="Arial"/>
        </w:rPr>
        <w:t xml:space="preserve"> </w:t>
      </w:r>
      <w:r w:rsidRPr="00D1641E">
        <w:rPr>
          <w:rFonts w:ascii="Arial" w:hAnsi="Arial" w:cs="Arial"/>
        </w:rPr>
        <w:t xml:space="preserve">avec </w:t>
      </w:r>
      <w:r w:rsidR="00EF2E3E">
        <w:rPr>
          <w:rFonts w:ascii="Arial" w:hAnsi="Arial" w:cs="Arial"/>
        </w:rPr>
        <w:t>10</w:t>
      </w:r>
      <w:r w:rsidRPr="00D1641E">
        <w:rPr>
          <w:rFonts w:ascii="Arial" w:hAnsi="Arial" w:cs="Arial"/>
        </w:rPr>
        <w:t xml:space="preserve"> voix POUR</w:t>
      </w:r>
      <w:r>
        <w:rPr>
          <w:rFonts w:ascii="Arial" w:hAnsi="Arial" w:cs="Arial"/>
        </w:rPr>
        <w:t>.</w:t>
      </w:r>
    </w:p>
    <w:p w14:paraId="587A30E7" w14:textId="77777777" w:rsidR="00D229EE" w:rsidRDefault="00D229EE" w:rsidP="00494D3A">
      <w:pPr>
        <w:rPr>
          <w:rFonts w:ascii="Arial" w:hAnsi="Arial" w:cs="Arial"/>
          <w:u w:val="single"/>
        </w:rPr>
      </w:pPr>
    </w:p>
    <w:p w14:paraId="62B2F445" w14:textId="6D5FA50C" w:rsidR="000A3D1E" w:rsidRPr="00A03891" w:rsidRDefault="00494D3A" w:rsidP="00494D3A">
      <w:pPr>
        <w:rPr>
          <w:rFonts w:ascii="Arial" w:hAnsi="Arial" w:cs="Arial"/>
          <w:i/>
          <w:u w:val="single"/>
        </w:rPr>
      </w:pPr>
      <w:r w:rsidRPr="00A03891">
        <w:rPr>
          <w:rFonts w:ascii="Arial" w:hAnsi="Arial" w:cs="Arial"/>
          <w:i/>
          <w:u w:val="single"/>
        </w:rPr>
        <w:t xml:space="preserve">5° </w:t>
      </w:r>
      <w:r w:rsidR="000A3D1E" w:rsidRPr="00A03891">
        <w:rPr>
          <w:rFonts w:ascii="Arial" w:hAnsi="Arial" w:cs="Arial"/>
          <w:i/>
          <w:u w:val="single"/>
        </w:rPr>
        <w:t>:</w:t>
      </w:r>
      <w:r w:rsidR="00A03891" w:rsidRPr="00A03891">
        <w:rPr>
          <w:rFonts w:ascii="Arial" w:hAnsi="Arial" w:cs="Arial"/>
          <w:i/>
          <w:u w:val="single"/>
        </w:rPr>
        <w:t xml:space="preserve"> </w:t>
      </w:r>
      <w:r w:rsidR="009142B6">
        <w:rPr>
          <w:rFonts w:ascii="Arial" w:hAnsi="Arial" w:cs="Arial"/>
          <w:i/>
          <w:u w:val="single"/>
        </w:rPr>
        <w:t>Indemnités de fonction des élus</w:t>
      </w:r>
      <w:r w:rsidR="00A03891" w:rsidRPr="00A03891">
        <w:rPr>
          <w:rFonts w:ascii="Arial" w:hAnsi="Arial" w:cs="Arial"/>
          <w:i/>
          <w:u w:val="single"/>
        </w:rPr>
        <w:t> :</w:t>
      </w:r>
    </w:p>
    <w:p w14:paraId="07125631" w14:textId="76CA7885" w:rsidR="00A52CAD" w:rsidRDefault="00A52CAD" w:rsidP="00A52CAD">
      <w:pPr>
        <w:rPr>
          <w:rFonts w:ascii="Arial" w:eastAsia="Times New Roman" w:hAnsi="Arial" w:cs="Arial"/>
          <w:color w:val="303030"/>
          <w:lang w:eastAsia="fr-FR"/>
        </w:rPr>
      </w:pPr>
      <w:r w:rsidRPr="00A52CAD">
        <w:rPr>
          <w:rFonts w:ascii="Arial" w:eastAsia="Times New Roman" w:hAnsi="Arial" w:cs="Arial"/>
          <w:color w:val="303030"/>
          <w:lang w:eastAsia="fr-FR"/>
        </w:rPr>
        <w:t xml:space="preserve">Mme le Maire annonce qu’elle a pris deux arrêtés : un de délégation </w:t>
      </w:r>
      <w:r>
        <w:rPr>
          <w:rFonts w:ascii="Arial" w:eastAsia="Times New Roman" w:hAnsi="Arial" w:cs="Arial"/>
          <w:color w:val="303030"/>
          <w:lang w:eastAsia="fr-FR"/>
        </w:rPr>
        <w:t>de fonction à la</w:t>
      </w:r>
      <w:r w:rsidRPr="00A52CAD">
        <w:rPr>
          <w:rFonts w:ascii="Arial" w:eastAsia="Times New Roman" w:hAnsi="Arial" w:cs="Arial"/>
          <w:color w:val="303030"/>
          <w:lang w:eastAsia="fr-FR"/>
        </w:rPr>
        <w:t xml:space="preserve"> 2</w:t>
      </w:r>
      <w:r w:rsidRPr="00A52CAD">
        <w:rPr>
          <w:rFonts w:ascii="Arial" w:eastAsia="Times New Roman" w:hAnsi="Arial" w:cs="Arial"/>
          <w:color w:val="303030"/>
          <w:vertAlign w:val="superscript"/>
          <w:lang w:eastAsia="fr-FR"/>
        </w:rPr>
        <w:t>ème</w:t>
      </w:r>
      <w:r w:rsidRPr="00A52CAD">
        <w:rPr>
          <w:rFonts w:ascii="Arial" w:eastAsia="Times New Roman" w:hAnsi="Arial" w:cs="Arial"/>
          <w:color w:val="303030"/>
          <w:lang w:eastAsia="fr-FR"/>
        </w:rPr>
        <w:t xml:space="preserve"> adjoint</w:t>
      </w:r>
      <w:r>
        <w:rPr>
          <w:rFonts w:ascii="Arial" w:eastAsia="Times New Roman" w:hAnsi="Arial" w:cs="Arial"/>
          <w:color w:val="303030"/>
          <w:lang w:eastAsia="fr-FR"/>
        </w:rPr>
        <w:t>e</w:t>
      </w:r>
      <w:r w:rsidRPr="00A52CAD">
        <w:rPr>
          <w:rFonts w:ascii="Arial" w:eastAsia="Times New Roman" w:hAnsi="Arial" w:cs="Arial"/>
          <w:color w:val="303030"/>
          <w:lang w:eastAsia="fr-FR"/>
        </w:rPr>
        <w:t xml:space="preserve"> et un de dé</w:t>
      </w:r>
      <w:r>
        <w:rPr>
          <w:rFonts w:ascii="Arial" w:eastAsia="Times New Roman" w:hAnsi="Arial" w:cs="Arial"/>
          <w:color w:val="303030"/>
          <w:lang w:eastAsia="fr-FR"/>
        </w:rPr>
        <w:t>l</w:t>
      </w:r>
      <w:r w:rsidRPr="00A52CAD">
        <w:rPr>
          <w:rFonts w:ascii="Arial" w:eastAsia="Times New Roman" w:hAnsi="Arial" w:cs="Arial"/>
          <w:color w:val="303030"/>
          <w:lang w:eastAsia="fr-FR"/>
        </w:rPr>
        <w:t>égation de fonction à une conseillère municipale</w:t>
      </w:r>
      <w:r>
        <w:rPr>
          <w:rFonts w:ascii="Arial" w:eastAsia="Times New Roman" w:hAnsi="Arial" w:cs="Arial"/>
          <w:color w:val="303030"/>
          <w:lang w:eastAsia="fr-FR"/>
        </w:rPr>
        <w:t xml:space="preserve"> et procède à leur lecture.</w:t>
      </w:r>
    </w:p>
    <w:p w14:paraId="507E8CD0" w14:textId="53803B41" w:rsidR="00933E7E" w:rsidRDefault="00933E7E" w:rsidP="00A52CAD">
      <w:pPr>
        <w:rPr>
          <w:rFonts w:ascii="Arial" w:eastAsia="Times New Roman" w:hAnsi="Arial" w:cs="Arial"/>
          <w:color w:val="303030"/>
          <w:lang w:eastAsia="fr-FR"/>
        </w:rPr>
      </w:pPr>
      <w:r>
        <w:rPr>
          <w:rFonts w:ascii="Arial" w:eastAsia="Times New Roman" w:hAnsi="Arial" w:cs="Arial"/>
          <w:color w:val="303030"/>
          <w:lang w:eastAsia="fr-FR"/>
        </w:rPr>
        <w:t>Mme le Maire précise qu’elle ne donnera pas de délégation de fonction à la 1</w:t>
      </w:r>
      <w:r w:rsidRPr="00933E7E">
        <w:rPr>
          <w:rFonts w:ascii="Arial" w:eastAsia="Times New Roman" w:hAnsi="Arial" w:cs="Arial"/>
          <w:color w:val="303030"/>
          <w:vertAlign w:val="superscript"/>
          <w:lang w:eastAsia="fr-FR"/>
        </w:rPr>
        <w:t>ère</w:t>
      </w:r>
      <w:r>
        <w:rPr>
          <w:rFonts w:ascii="Arial" w:eastAsia="Times New Roman" w:hAnsi="Arial" w:cs="Arial"/>
          <w:color w:val="303030"/>
          <w:lang w:eastAsia="fr-FR"/>
        </w:rPr>
        <w:t xml:space="preserve"> adjointe.</w:t>
      </w:r>
    </w:p>
    <w:p w14:paraId="796E15CF" w14:textId="486D9AE8" w:rsidR="000B3E12" w:rsidRDefault="000B3E12" w:rsidP="00A52CAD">
      <w:pPr>
        <w:rPr>
          <w:rFonts w:ascii="Arial" w:eastAsia="Times New Roman" w:hAnsi="Arial" w:cs="Arial"/>
          <w:color w:val="303030"/>
          <w:lang w:eastAsia="fr-FR"/>
        </w:rPr>
      </w:pPr>
      <w:r>
        <w:rPr>
          <w:rFonts w:ascii="Arial" w:eastAsia="Times New Roman" w:hAnsi="Arial" w:cs="Arial"/>
          <w:color w:val="303030"/>
          <w:lang w:eastAsia="fr-FR"/>
        </w:rPr>
        <w:t>Mme le Maire demande à Mme Claudine MERLE, secrétaire de mairie, de bien vouloir expliquer le fonctionnement de l’enveloppe budgétaire pour les indemnités des élus.</w:t>
      </w:r>
    </w:p>
    <w:p w14:paraId="2FDC9B70" w14:textId="4946D64E" w:rsidR="00155DCD" w:rsidRDefault="00155DCD" w:rsidP="00A52CAD">
      <w:pPr>
        <w:rPr>
          <w:rFonts w:ascii="Arial" w:eastAsia="Times New Roman" w:hAnsi="Arial" w:cs="Arial"/>
          <w:color w:val="303030"/>
          <w:lang w:eastAsia="fr-FR"/>
        </w:rPr>
      </w:pPr>
      <w:r>
        <w:rPr>
          <w:rFonts w:ascii="Arial" w:eastAsia="Times New Roman" w:hAnsi="Arial" w:cs="Arial"/>
          <w:color w:val="303030"/>
          <w:lang w:eastAsia="fr-FR"/>
        </w:rPr>
        <w:lastRenderedPageBreak/>
        <w:t xml:space="preserve">Il s’agit d’une enveloppe globale mensuelle de 1761€90 </w:t>
      </w:r>
      <w:proofErr w:type="gramStart"/>
      <w:r>
        <w:rPr>
          <w:rFonts w:ascii="Arial" w:eastAsia="Times New Roman" w:hAnsi="Arial" w:cs="Arial"/>
          <w:color w:val="303030"/>
          <w:lang w:eastAsia="fr-FR"/>
        </w:rPr>
        <w:t>brut</w:t>
      </w:r>
      <w:proofErr w:type="gramEnd"/>
      <w:r>
        <w:rPr>
          <w:rFonts w:ascii="Arial" w:eastAsia="Times New Roman" w:hAnsi="Arial" w:cs="Arial"/>
          <w:color w:val="303030"/>
          <w:lang w:eastAsia="fr-FR"/>
        </w:rPr>
        <w:t xml:space="preserve">. Le pourcentage attribué à Mme le Maire, lors du Conseil du 26 Octobre 2020, reste inchangé. Il est de 23%, soit 894€56 </w:t>
      </w:r>
      <w:proofErr w:type="gramStart"/>
      <w:r>
        <w:rPr>
          <w:rFonts w:ascii="Arial" w:eastAsia="Times New Roman" w:hAnsi="Arial" w:cs="Arial"/>
          <w:color w:val="303030"/>
          <w:lang w:eastAsia="fr-FR"/>
        </w:rPr>
        <w:t>brut</w:t>
      </w:r>
      <w:proofErr w:type="gramEnd"/>
      <w:r>
        <w:rPr>
          <w:rFonts w:ascii="Arial" w:eastAsia="Times New Roman" w:hAnsi="Arial" w:cs="Arial"/>
          <w:color w:val="303030"/>
          <w:lang w:eastAsia="fr-FR"/>
        </w:rPr>
        <w:t>. Les adjoints précédents avaient un pourcentage de 9.9%, soit 385€05 brut. Il restait 2%, prévu pour indemniser ponctuellement un ou plusieurs conseillers qui avait en charge un dossier assez important (sécurisation du centre bourg, lotissement, … ).</w:t>
      </w:r>
    </w:p>
    <w:p w14:paraId="3D98403C" w14:textId="277E1BF3" w:rsidR="00155DCD" w:rsidRDefault="00155DCD" w:rsidP="00A52CAD">
      <w:pPr>
        <w:rPr>
          <w:rFonts w:ascii="Arial" w:eastAsia="Times New Roman" w:hAnsi="Arial" w:cs="Arial"/>
          <w:color w:val="303030"/>
          <w:lang w:eastAsia="fr-FR"/>
        </w:rPr>
      </w:pPr>
      <w:r>
        <w:rPr>
          <w:rFonts w:ascii="Arial" w:eastAsia="Times New Roman" w:hAnsi="Arial" w:cs="Arial"/>
          <w:color w:val="303030"/>
          <w:lang w:eastAsia="fr-FR"/>
        </w:rPr>
        <w:t>Mme le Maire précise que le pourcentage pour un conseiller municipal recevant des indemnités est de 6%.</w:t>
      </w:r>
    </w:p>
    <w:p w14:paraId="2C030C26" w14:textId="330CD1C5" w:rsidR="00155DCD" w:rsidRDefault="00155DCD" w:rsidP="00A52CAD">
      <w:pPr>
        <w:rPr>
          <w:rFonts w:ascii="Arial" w:eastAsia="Times New Roman" w:hAnsi="Arial" w:cs="Arial"/>
          <w:color w:val="303030"/>
          <w:lang w:eastAsia="fr-FR"/>
        </w:rPr>
      </w:pPr>
      <w:r>
        <w:rPr>
          <w:rFonts w:ascii="Arial" w:eastAsia="Times New Roman" w:hAnsi="Arial" w:cs="Arial"/>
          <w:color w:val="303030"/>
          <w:lang w:eastAsia="fr-FR"/>
        </w:rPr>
        <w:t>Mme le Maire propose au vote les pourcentages suivants :</w:t>
      </w:r>
    </w:p>
    <w:p w14:paraId="0D98712C" w14:textId="63AB597E" w:rsidR="00155DCD" w:rsidRDefault="00155DCD" w:rsidP="00155DCD">
      <w:pPr>
        <w:pStyle w:val="Paragraphedeliste"/>
        <w:numPr>
          <w:ilvl w:val="0"/>
          <w:numId w:val="6"/>
        </w:numPr>
        <w:rPr>
          <w:rFonts w:ascii="Arial" w:eastAsia="Times New Roman" w:hAnsi="Arial" w:cs="Arial"/>
          <w:color w:val="303030"/>
          <w:lang w:eastAsia="fr-FR"/>
        </w:rPr>
      </w:pPr>
      <w:r>
        <w:rPr>
          <w:rFonts w:ascii="Arial" w:eastAsia="Times New Roman" w:hAnsi="Arial" w:cs="Arial"/>
          <w:color w:val="303030"/>
          <w:lang w:eastAsia="fr-FR"/>
        </w:rPr>
        <w:t>6% pour Mme Séverine BEYNEY, 1</w:t>
      </w:r>
      <w:r w:rsidRPr="00155DCD">
        <w:rPr>
          <w:rFonts w:ascii="Arial" w:eastAsia="Times New Roman" w:hAnsi="Arial" w:cs="Arial"/>
          <w:color w:val="303030"/>
          <w:vertAlign w:val="superscript"/>
          <w:lang w:eastAsia="fr-FR"/>
        </w:rPr>
        <w:t>ère</w:t>
      </w:r>
      <w:r>
        <w:rPr>
          <w:rFonts w:ascii="Arial" w:eastAsia="Times New Roman" w:hAnsi="Arial" w:cs="Arial"/>
          <w:color w:val="303030"/>
          <w:lang w:eastAsia="fr-FR"/>
        </w:rPr>
        <w:t xml:space="preserve"> adjointe</w:t>
      </w:r>
    </w:p>
    <w:p w14:paraId="3F951C9A" w14:textId="67397F7F" w:rsidR="00155DCD" w:rsidRDefault="00155DCD" w:rsidP="00155DCD">
      <w:pPr>
        <w:pStyle w:val="Paragraphedeliste"/>
        <w:numPr>
          <w:ilvl w:val="0"/>
          <w:numId w:val="6"/>
        </w:numPr>
        <w:rPr>
          <w:rFonts w:ascii="Arial" w:eastAsia="Times New Roman" w:hAnsi="Arial" w:cs="Arial"/>
          <w:color w:val="303030"/>
          <w:lang w:eastAsia="fr-FR"/>
        </w:rPr>
      </w:pPr>
      <w:r>
        <w:rPr>
          <w:rFonts w:ascii="Arial" w:eastAsia="Times New Roman" w:hAnsi="Arial" w:cs="Arial"/>
          <w:color w:val="303030"/>
          <w:lang w:eastAsia="fr-FR"/>
        </w:rPr>
        <w:t>6% pour Mme Marie-Chantal CHAVES-LOPES, conseillère municipale</w:t>
      </w:r>
    </w:p>
    <w:p w14:paraId="23DD14F0" w14:textId="2046C7B7" w:rsidR="00155DCD" w:rsidRPr="00155DCD" w:rsidRDefault="00155DCD" w:rsidP="00155DCD">
      <w:pPr>
        <w:pStyle w:val="Paragraphedeliste"/>
        <w:numPr>
          <w:ilvl w:val="0"/>
          <w:numId w:val="6"/>
        </w:numPr>
        <w:rPr>
          <w:rFonts w:ascii="Arial" w:eastAsia="Times New Roman" w:hAnsi="Arial" w:cs="Arial"/>
          <w:color w:val="303030"/>
          <w:lang w:eastAsia="fr-FR"/>
        </w:rPr>
      </w:pPr>
      <w:r>
        <w:rPr>
          <w:rFonts w:ascii="Arial" w:eastAsia="Times New Roman" w:hAnsi="Arial" w:cs="Arial"/>
          <w:color w:val="303030"/>
          <w:lang w:eastAsia="fr-FR"/>
        </w:rPr>
        <w:t>2% pour, le cas échéant, aux autres conseillers municipaux</w:t>
      </w:r>
    </w:p>
    <w:p w14:paraId="4F308A52" w14:textId="5C4F38A9" w:rsidR="00A52CAD" w:rsidRDefault="00F61863" w:rsidP="00A52CAD">
      <w:pPr>
        <w:rPr>
          <w:rFonts w:ascii="Arial" w:eastAsia="Times New Roman" w:hAnsi="Arial" w:cs="Arial"/>
          <w:color w:val="303030"/>
          <w:lang w:eastAsia="fr-FR"/>
        </w:rPr>
      </w:pPr>
      <w:r>
        <w:rPr>
          <w:rFonts w:ascii="Arial" w:eastAsia="Times New Roman" w:hAnsi="Arial" w:cs="Arial"/>
          <w:color w:val="303030"/>
          <w:lang w:eastAsia="fr-FR"/>
        </w:rPr>
        <w:t>Mme Séverine BEYNEY remarque qu’il y a une différence entre 2</w:t>
      </w:r>
      <w:r w:rsidRPr="00F61863">
        <w:rPr>
          <w:rFonts w:ascii="Arial" w:eastAsia="Times New Roman" w:hAnsi="Arial" w:cs="Arial"/>
          <w:color w:val="303030"/>
          <w:vertAlign w:val="superscript"/>
          <w:lang w:eastAsia="fr-FR"/>
        </w:rPr>
        <w:t>ème</w:t>
      </w:r>
      <w:r>
        <w:rPr>
          <w:rFonts w:ascii="Arial" w:eastAsia="Times New Roman" w:hAnsi="Arial" w:cs="Arial"/>
          <w:color w:val="303030"/>
          <w:lang w:eastAsia="fr-FR"/>
        </w:rPr>
        <w:t xml:space="preserve"> adjointe et conseillère municipale et demande à Mme le Maire de modifier les taux en conséquence.</w:t>
      </w:r>
    </w:p>
    <w:p w14:paraId="663DA3E1" w14:textId="0FFF6EFE" w:rsidR="00F61863" w:rsidRDefault="00F61863" w:rsidP="00A52CAD">
      <w:pPr>
        <w:rPr>
          <w:rFonts w:ascii="Arial" w:eastAsia="Times New Roman" w:hAnsi="Arial" w:cs="Arial"/>
          <w:color w:val="303030"/>
          <w:lang w:eastAsia="fr-FR"/>
        </w:rPr>
      </w:pPr>
      <w:r>
        <w:rPr>
          <w:rFonts w:ascii="Arial" w:eastAsia="Times New Roman" w:hAnsi="Arial" w:cs="Arial"/>
          <w:color w:val="303030"/>
          <w:lang w:eastAsia="fr-FR"/>
        </w:rPr>
        <w:t>Un débat est lancé. Mme le Maire propose alors à chaque conseiller de mentionner des taux respectifs pour Mmes BEYNEY et CHAVES-LOPES</w:t>
      </w:r>
      <w:r w:rsidR="00615379">
        <w:rPr>
          <w:rFonts w:ascii="Arial" w:eastAsia="Times New Roman" w:hAnsi="Arial" w:cs="Arial"/>
          <w:color w:val="303030"/>
          <w:lang w:eastAsia="fr-FR"/>
        </w:rPr>
        <w:t xml:space="preserve">. </w:t>
      </w:r>
      <w:r>
        <w:rPr>
          <w:rFonts w:ascii="Arial" w:eastAsia="Times New Roman" w:hAnsi="Arial" w:cs="Arial"/>
          <w:color w:val="303030"/>
          <w:lang w:eastAsia="fr-FR"/>
        </w:rPr>
        <w:t xml:space="preserve">Mme </w:t>
      </w:r>
      <w:r w:rsidR="00615379">
        <w:rPr>
          <w:rFonts w:ascii="Arial" w:eastAsia="Times New Roman" w:hAnsi="Arial" w:cs="Arial"/>
          <w:color w:val="303030"/>
          <w:lang w:eastAsia="fr-FR"/>
        </w:rPr>
        <w:t xml:space="preserve">Céline </w:t>
      </w:r>
      <w:r>
        <w:rPr>
          <w:rFonts w:ascii="Arial" w:eastAsia="Times New Roman" w:hAnsi="Arial" w:cs="Arial"/>
          <w:color w:val="303030"/>
          <w:lang w:eastAsia="fr-FR"/>
        </w:rPr>
        <w:t>CAZAUX-ROCHER n’ayant pas de délégations</w:t>
      </w:r>
      <w:r w:rsidR="00615379">
        <w:rPr>
          <w:rFonts w:ascii="Arial" w:eastAsia="Times New Roman" w:hAnsi="Arial" w:cs="Arial"/>
          <w:color w:val="303030"/>
          <w:lang w:eastAsia="fr-FR"/>
        </w:rPr>
        <w:t>, Mme le Maire ne souhaite pas lui verser d’indemnités</w:t>
      </w:r>
      <w:r>
        <w:rPr>
          <w:rFonts w:ascii="Arial" w:eastAsia="Times New Roman" w:hAnsi="Arial" w:cs="Arial"/>
          <w:color w:val="303030"/>
          <w:lang w:eastAsia="fr-FR"/>
        </w:rPr>
        <w:t>.</w:t>
      </w:r>
    </w:p>
    <w:p w14:paraId="5AB944FB" w14:textId="5EAEBA76" w:rsidR="00A52CAD" w:rsidRPr="00A52CAD" w:rsidRDefault="00933E7E" w:rsidP="00A52CAD">
      <w:pPr>
        <w:rPr>
          <w:rFonts w:ascii="Arial" w:eastAsia="Times New Roman" w:hAnsi="Arial" w:cs="Arial"/>
          <w:color w:val="303030"/>
          <w:lang w:eastAsia="fr-FR"/>
        </w:rPr>
      </w:pPr>
      <w:r>
        <w:rPr>
          <w:rFonts w:ascii="Arial" w:eastAsia="Times New Roman" w:hAnsi="Arial" w:cs="Arial"/>
          <w:b/>
          <w:bCs/>
          <w:color w:val="303030"/>
          <w:lang w:eastAsia="fr-FR"/>
        </w:rPr>
        <w:t xml:space="preserve">- </w:t>
      </w:r>
      <w:r w:rsidR="00A52CAD" w:rsidRPr="00A52CAD">
        <w:rPr>
          <w:rFonts w:ascii="Arial" w:eastAsia="Times New Roman" w:hAnsi="Arial" w:cs="Arial"/>
          <w:b/>
          <w:bCs/>
          <w:color w:val="303030"/>
          <w:lang w:eastAsia="fr-FR"/>
        </w:rPr>
        <w:t>Vu</w:t>
      </w:r>
      <w:r w:rsidR="00A52CAD" w:rsidRPr="00A52CAD">
        <w:rPr>
          <w:rFonts w:ascii="Arial" w:eastAsia="Times New Roman" w:hAnsi="Arial" w:cs="Arial"/>
          <w:color w:val="303030"/>
          <w:lang w:eastAsia="fr-FR"/>
        </w:rPr>
        <w:t xml:space="preserve"> le code général des collectivités territoriales et notamment les articles L 2123-20 et suivants, </w:t>
      </w:r>
    </w:p>
    <w:p w14:paraId="10982A5A" w14:textId="7CB8E5AB" w:rsidR="00A52CAD" w:rsidRPr="00A52CAD" w:rsidRDefault="00A52CAD" w:rsidP="00A52CAD">
      <w:pPr>
        <w:spacing w:after="150" w:line="240" w:lineRule="auto"/>
        <w:jc w:val="both"/>
        <w:rPr>
          <w:rFonts w:ascii="Arial" w:eastAsia="Times New Roman" w:hAnsi="Arial" w:cs="Arial"/>
          <w:color w:val="303030"/>
          <w:lang w:eastAsia="fr-FR"/>
        </w:rPr>
      </w:pPr>
      <w:r w:rsidRPr="00A52CAD">
        <w:rPr>
          <w:rFonts w:ascii="Arial" w:eastAsia="Times New Roman" w:hAnsi="Arial" w:cs="Arial"/>
          <w:color w:val="303030"/>
          <w:lang w:eastAsia="fr-FR"/>
        </w:rPr>
        <w:t xml:space="preserve">- </w:t>
      </w:r>
      <w:r w:rsidRPr="00A52CAD">
        <w:rPr>
          <w:rFonts w:ascii="Arial" w:eastAsia="Times New Roman" w:hAnsi="Arial" w:cs="Arial"/>
          <w:b/>
          <w:bCs/>
          <w:color w:val="303030"/>
          <w:lang w:eastAsia="fr-FR"/>
        </w:rPr>
        <w:t>Vu</w:t>
      </w:r>
      <w:r w:rsidRPr="00A52CAD">
        <w:rPr>
          <w:rFonts w:ascii="Arial" w:eastAsia="Times New Roman" w:hAnsi="Arial" w:cs="Arial"/>
          <w:color w:val="303030"/>
          <w:lang w:eastAsia="fr-FR"/>
        </w:rPr>
        <w:t xml:space="preserve"> les arrêtés </w:t>
      </w:r>
      <w:r w:rsidR="00933E7E" w:rsidRPr="00A52CAD">
        <w:rPr>
          <w:rFonts w:ascii="Arial" w:eastAsia="Times New Roman" w:hAnsi="Arial" w:cs="Arial"/>
          <w:color w:val="303030"/>
          <w:lang w:eastAsia="fr-FR"/>
        </w:rPr>
        <w:t>municipaux portant</w:t>
      </w:r>
      <w:r w:rsidRPr="00A52CAD">
        <w:rPr>
          <w:rFonts w:ascii="Arial" w:eastAsia="Times New Roman" w:hAnsi="Arial" w:cs="Arial"/>
          <w:color w:val="303030"/>
          <w:lang w:eastAsia="fr-FR"/>
        </w:rPr>
        <w:t xml:space="preserve"> délégation de fonctions aux adjoints au Maire. </w:t>
      </w:r>
    </w:p>
    <w:p w14:paraId="389D7804" w14:textId="77777777" w:rsidR="00A52CAD" w:rsidRPr="00A52CAD" w:rsidRDefault="00A52CAD" w:rsidP="00A52CAD">
      <w:pPr>
        <w:spacing w:after="150" w:line="240" w:lineRule="auto"/>
        <w:jc w:val="both"/>
        <w:rPr>
          <w:rFonts w:ascii="Arial" w:eastAsia="Times New Roman" w:hAnsi="Arial" w:cs="Arial"/>
          <w:color w:val="303030"/>
          <w:lang w:eastAsia="fr-FR"/>
        </w:rPr>
      </w:pPr>
      <w:r w:rsidRPr="00A52CAD">
        <w:rPr>
          <w:rFonts w:ascii="Arial" w:eastAsia="Times New Roman" w:hAnsi="Arial" w:cs="Arial"/>
          <w:b/>
          <w:bCs/>
          <w:color w:val="303030"/>
          <w:lang w:eastAsia="fr-FR"/>
        </w:rPr>
        <w:t>Considérant</w:t>
      </w:r>
      <w:r w:rsidRPr="00A52CAD">
        <w:rPr>
          <w:rFonts w:ascii="Arial" w:eastAsia="Times New Roman" w:hAnsi="Arial" w:cs="Arial"/>
          <w:color w:val="303030"/>
          <w:lang w:eastAsia="fr-FR"/>
        </w:rPr>
        <w:t xml:space="preserve"> qu'il appartient au Conseil municipal de fixer dans les conditions posées par la loi, les indemnités de fonctions versées aux adjoints et aux conseillers au Maire, étant entendu que des crédits nécessaires sont prévus au budget communal. </w:t>
      </w:r>
    </w:p>
    <w:p w14:paraId="0C120993" w14:textId="19CFEF39" w:rsidR="00A52CAD" w:rsidRPr="00A52CAD" w:rsidRDefault="00A52CAD" w:rsidP="00A52CAD">
      <w:pPr>
        <w:spacing w:after="150" w:line="240" w:lineRule="auto"/>
        <w:jc w:val="both"/>
        <w:rPr>
          <w:rFonts w:ascii="Arial" w:eastAsia="Times New Roman" w:hAnsi="Arial" w:cs="Arial"/>
          <w:color w:val="303030"/>
          <w:lang w:eastAsia="fr-FR"/>
        </w:rPr>
      </w:pPr>
      <w:r w:rsidRPr="00A52CAD">
        <w:rPr>
          <w:rFonts w:ascii="Arial" w:eastAsia="Times New Roman" w:hAnsi="Arial" w:cs="Arial"/>
          <w:color w:val="303030"/>
          <w:lang w:eastAsia="fr-FR"/>
        </w:rPr>
        <w:t xml:space="preserve">Après en avoir délibéré, le Conseil </w:t>
      </w:r>
      <w:r w:rsidR="004C7A86">
        <w:rPr>
          <w:rFonts w:ascii="Arial" w:eastAsia="Times New Roman" w:hAnsi="Arial" w:cs="Arial"/>
          <w:color w:val="303030"/>
          <w:lang w:eastAsia="fr-FR"/>
        </w:rPr>
        <w:t>M</w:t>
      </w:r>
      <w:r w:rsidRPr="00A52CAD">
        <w:rPr>
          <w:rFonts w:ascii="Arial" w:eastAsia="Times New Roman" w:hAnsi="Arial" w:cs="Arial"/>
          <w:color w:val="303030"/>
          <w:lang w:eastAsia="fr-FR"/>
        </w:rPr>
        <w:t xml:space="preserve">unicipal </w:t>
      </w:r>
      <w:r w:rsidRPr="00A52CAD">
        <w:rPr>
          <w:rFonts w:ascii="Arial" w:eastAsia="Times New Roman" w:hAnsi="Arial" w:cs="Arial"/>
          <w:b/>
          <w:bCs/>
          <w:color w:val="303030"/>
          <w:lang w:eastAsia="fr-FR"/>
        </w:rPr>
        <w:t>DECIDE</w:t>
      </w:r>
      <w:r w:rsidRPr="00A52CAD">
        <w:rPr>
          <w:rFonts w:ascii="Arial" w:eastAsia="Times New Roman" w:hAnsi="Arial" w:cs="Arial"/>
          <w:color w:val="303030"/>
          <w:lang w:eastAsia="fr-FR"/>
        </w:rPr>
        <w:t xml:space="preserve"> et avec effet immédiat de fixer le montant des indemnités pour l'exercice effectif des fonctions d'adjoints au Maire : </w:t>
      </w:r>
    </w:p>
    <w:p w14:paraId="2B05F0E5" w14:textId="77777777" w:rsidR="00A52CAD" w:rsidRPr="00A52CAD" w:rsidRDefault="00A52CAD" w:rsidP="00A52CAD">
      <w:pPr>
        <w:spacing w:after="150" w:line="240" w:lineRule="auto"/>
        <w:jc w:val="both"/>
        <w:rPr>
          <w:rFonts w:ascii="Arial" w:eastAsia="Times New Roman" w:hAnsi="Arial" w:cs="Arial"/>
          <w:color w:val="303030"/>
          <w:lang w:eastAsia="fr-FR"/>
        </w:rPr>
      </w:pPr>
      <w:r w:rsidRPr="00A52CAD">
        <w:rPr>
          <w:rFonts w:ascii="Arial" w:eastAsia="Times New Roman" w:hAnsi="Arial" w:cs="Arial"/>
          <w:color w:val="303030"/>
          <w:lang w:eastAsia="fr-FR"/>
        </w:rPr>
        <w:t>Taux maximal en % de l’indice brut terminal de la fonction publique (1027) : moins de 500 habitants : 9.9 % soit 385.05 € bruts mensuels</w:t>
      </w:r>
    </w:p>
    <w:p w14:paraId="324FD767" w14:textId="28536B7D" w:rsidR="00A52CAD" w:rsidRPr="00A52CAD" w:rsidRDefault="00A52CAD" w:rsidP="0011264B">
      <w:pPr>
        <w:pStyle w:val="Paragraphedeliste"/>
        <w:numPr>
          <w:ilvl w:val="0"/>
          <w:numId w:val="4"/>
        </w:numPr>
        <w:spacing w:after="150" w:line="240" w:lineRule="auto"/>
        <w:jc w:val="both"/>
        <w:rPr>
          <w:rFonts w:ascii="Arial" w:eastAsia="Times New Roman" w:hAnsi="Arial" w:cs="Arial"/>
          <w:color w:val="303030"/>
          <w:lang w:eastAsia="fr-FR"/>
        </w:rPr>
      </w:pPr>
      <w:r w:rsidRPr="00A52CAD">
        <w:rPr>
          <w:rFonts w:ascii="Arial" w:eastAsia="Times New Roman" w:hAnsi="Arial" w:cs="Arial"/>
          <w:color w:val="303030"/>
          <w:lang w:eastAsia="fr-FR"/>
        </w:rPr>
        <w:t>Indemnités de fonctions pour Mme CAZAUX-ROCHER Céline - 1</w:t>
      </w:r>
      <w:r w:rsidRPr="00A52CAD">
        <w:rPr>
          <w:rFonts w:ascii="Arial" w:eastAsia="Times New Roman" w:hAnsi="Arial" w:cs="Arial"/>
          <w:color w:val="303030"/>
          <w:vertAlign w:val="superscript"/>
          <w:lang w:eastAsia="fr-FR"/>
        </w:rPr>
        <w:t>er</w:t>
      </w:r>
      <w:r w:rsidRPr="00A52CAD">
        <w:rPr>
          <w:rFonts w:ascii="Arial" w:eastAsia="Times New Roman" w:hAnsi="Arial" w:cs="Arial"/>
          <w:color w:val="303030"/>
          <w:lang w:eastAsia="fr-FR"/>
        </w:rPr>
        <w:t xml:space="preserve"> adjoint : </w:t>
      </w:r>
      <w:r>
        <w:rPr>
          <w:rFonts w:ascii="Arial" w:eastAsia="Times New Roman" w:hAnsi="Arial" w:cs="Arial"/>
          <w:color w:val="303030"/>
          <w:lang w:eastAsia="fr-FR"/>
        </w:rPr>
        <w:t>0</w:t>
      </w:r>
      <w:r w:rsidRPr="00A52CAD">
        <w:rPr>
          <w:rFonts w:ascii="Arial" w:eastAsia="Times New Roman" w:hAnsi="Arial" w:cs="Arial"/>
          <w:color w:val="303030"/>
          <w:lang w:eastAsia="fr-FR"/>
        </w:rPr>
        <w:t xml:space="preserve"> (taux en %) soit </w:t>
      </w:r>
      <w:r>
        <w:rPr>
          <w:rFonts w:ascii="Arial" w:eastAsia="Times New Roman" w:hAnsi="Arial" w:cs="Arial"/>
          <w:color w:val="303030"/>
          <w:lang w:eastAsia="fr-FR"/>
        </w:rPr>
        <w:t>0</w:t>
      </w:r>
      <w:r w:rsidRPr="00A52CAD">
        <w:rPr>
          <w:rFonts w:ascii="Arial" w:eastAsia="Times New Roman" w:hAnsi="Arial" w:cs="Arial"/>
          <w:color w:val="303030"/>
          <w:lang w:eastAsia="fr-FR"/>
        </w:rPr>
        <w:t xml:space="preserve"> bruts mensuels</w:t>
      </w:r>
    </w:p>
    <w:p w14:paraId="01257A98" w14:textId="4DA91E52" w:rsidR="00A52CAD" w:rsidRPr="00A52CAD" w:rsidRDefault="00A52CAD" w:rsidP="0011264B">
      <w:pPr>
        <w:pStyle w:val="Paragraphedeliste"/>
        <w:numPr>
          <w:ilvl w:val="0"/>
          <w:numId w:val="4"/>
        </w:numPr>
        <w:spacing w:after="150" w:line="240" w:lineRule="auto"/>
        <w:jc w:val="both"/>
        <w:rPr>
          <w:rFonts w:ascii="Arial" w:eastAsia="Times New Roman" w:hAnsi="Arial" w:cs="Arial"/>
          <w:color w:val="464646"/>
          <w:lang w:eastAsia="fr-FR"/>
        </w:rPr>
      </w:pPr>
      <w:r w:rsidRPr="00A52CAD">
        <w:rPr>
          <w:rFonts w:ascii="Arial" w:eastAsia="Times New Roman" w:hAnsi="Arial" w:cs="Arial"/>
          <w:color w:val="303030"/>
          <w:lang w:eastAsia="fr-FR"/>
        </w:rPr>
        <w:t>Indemnités de fonctions pour Mme BEYNEY Séverine - 2</w:t>
      </w:r>
      <w:r w:rsidRPr="00A52CAD">
        <w:rPr>
          <w:rFonts w:ascii="Arial" w:eastAsia="Times New Roman" w:hAnsi="Arial" w:cs="Arial"/>
          <w:color w:val="303030"/>
          <w:vertAlign w:val="superscript"/>
          <w:lang w:eastAsia="fr-FR"/>
        </w:rPr>
        <w:t>ème</w:t>
      </w:r>
      <w:r w:rsidRPr="00A52CAD">
        <w:rPr>
          <w:rFonts w:ascii="Arial" w:eastAsia="Times New Roman" w:hAnsi="Arial" w:cs="Arial"/>
          <w:color w:val="303030"/>
          <w:lang w:eastAsia="fr-FR"/>
        </w:rPr>
        <w:t xml:space="preserve"> adjoint : 9 % (taux en %) soit bruts mensuels </w:t>
      </w:r>
    </w:p>
    <w:p w14:paraId="76C17DF0" w14:textId="322524B4" w:rsidR="00114C71" w:rsidRPr="00A52CAD" w:rsidRDefault="00A52CAD" w:rsidP="0011264B">
      <w:pPr>
        <w:pStyle w:val="Paragraphedeliste"/>
        <w:numPr>
          <w:ilvl w:val="0"/>
          <w:numId w:val="4"/>
        </w:numPr>
        <w:spacing w:after="150" w:line="240" w:lineRule="auto"/>
        <w:jc w:val="both"/>
        <w:rPr>
          <w:rFonts w:ascii="Arial" w:eastAsia="Times New Roman" w:hAnsi="Arial" w:cs="Arial"/>
          <w:color w:val="464646"/>
          <w:lang w:eastAsia="fr-FR"/>
        </w:rPr>
      </w:pPr>
      <w:r w:rsidRPr="00A52CAD">
        <w:rPr>
          <w:rFonts w:ascii="Arial" w:eastAsia="Times New Roman" w:hAnsi="Arial" w:cs="Arial"/>
          <w:color w:val="303030"/>
          <w:lang w:eastAsia="fr-FR"/>
        </w:rPr>
        <w:t>Indemnités de fonctions pour Mme CHAVE</w:t>
      </w:r>
      <w:r w:rsidR="004C7A86">
        <w:rPr>
          <w:rFonts w:ascii="Arial" w:eastAsia="Times New Roman" w:hAnsi="Arial" w:cs="Arial"/>
          <w:color w:val="303030"/>
          <w:lang w:eastAsia="fr-FR"/>
        </w:rPr>
        <w:t>S</w:t>
      </w:r>
      <w:r w:rsidRPr="00A52CAD">
        <w:rPr>
          <w:rFonts w:ascii="Arial" w:eastAsia="Times New Roman" w:hAnsi="Arial" w:cs="Arial"/>
          <w:color w:val="303030"/>
          <w:lang w:eastAsia="fr-FR"/>
        </w:rPr>
        <w:t>-LOPES Marie-Chantal – conseillère municipale</w:t>
      </w:r>
      <w:r>
        <w:rPr>
          <w:rFonts w:ascii="Arial" w:eastAsia="Times New Roman" w:hAnsi="Arial" w:cs="Arial"/>
          <w:color w:val="303030"/>
          <w:lang w:eastAsia="fr-FR"/>
        </w:rPr>
        <w:t> :</w:t>
      </w:r>
      <w:r w:rsidRPr="00A52CAD">
        <w:rPr>
          <w:rFonts w:ascii="Arial" w:eastAsia="Times New Roman" w:hAnsi="Arial" w:cs="Arial"/>
          <w:color w:val="303030"/>
          <w:lang w:eastAsia="fr-FR"/>
        </w:rPr>
        <w:t xml:space="preserve"> 6 % (taux en %) </w:t>
      </w:r>
      <w:proofErr w:type="gramStart"/>
      <w:r w:rsidRPr="00A52CAD">
        <w:rPr>
          <w:rFonts w:ascii="Arial" w:eastAsia="Times New Roman" w:hAnsi="Arial" w:cs="Arial"/>
          <w:color w:val="303030"/>
          <w:lang w:eastAsia="fr-FR"/>
        </w:rPr>
        <w:t>soit  €</w:t>
      </w:r>
      <w:proofErr w:type="gramEnd"/>
      <w:r w:rsidRPr="00A52CAD">
        <w:rPr>
          <w:rFonts w:ascii="Arial" w:eastAsia="Times New Roman" w:hAnsi="Arial" w:cs="Arial"/>
          <w:color w:val="303030"/>
          <w:lang w:eastAsia="fr-FR"/>
        </w:rPr>
        <w:t xml:space="preserve"> bruts mensuels</w:t>
      </w:r>
    </w:p>
    <w:p w14:paraId="7A76DCBD" w14:textId="77777777" w:rsidR="009142B6" w:rsidRPr="00B33AE0" w:rsidRDefault="009142B6" w:rsidP="00755F20">
      <w:pPr>
        <w:pStyle w:val="Sansinterligne"/>
        <w:jc w:val="both"/>
        <w:rPr>
          <w:rFonts w:ascii="Arial" w:hAnsi="Arial" w:cs="Arial"/>
        </w:rPr>
      </w:pPr>
    </w:p>
    <w:p w14:paraId="135EEAB6" w14:textId="1F113CAA" w:rsidR="00114C71" w:rsidRPr="00C2494A" w:rsidRDefault="00114C71" w:rsidP="00114C71">
      <w:pPr>
        <w:rPr>
          <w:rFonts w:ascii="Arial" w:hAnsi="Arial" w:cs="Arial"/>
        </w:rPr>
      </w:pPr>
      <w:r w:rsidRPr="00D1641E">
        <w:rPr>
          <w:rFonts w:ascii="Arial" w:hAnsi="Arial" w:cs="Arial"/>
        </w:rPr>
        <w:t xml:space="preserve">La délibération est </w:t>
      </w:r>
      <w:r w:rsidR="009A4650">
        <w:rPr>
          <w:rFonts w:ascii="Arial" w:hAnsi="Arial" w:cs="Arial"/>
        </w:rPr>
        <w:t>rejet</w:t>
      </w:r>
      <w:r w:rsidRPr="00D1641E">
        <w:rPr>
          <w:rFonts w:ascii="Arial" w:hAnsi="Arial" w:cs="Arial"/>
        </w:rPr>
        <w:t>ée</w:t>
      </w:r>
      <w:r>
        <w:rPr>
          <w:rFonts w:ascii="Arial" w:hAnsi="Arial" w:cs="Arial"/>
        </w:rPr>
        <w:t xml:space="preserve"> </w:t>
      </w:r>
      <w:r w:rsidRPr="00D1641E">
        <w:rPr>
          <w:rFonts w:ascii="Arial" w:hAnsi="Arial" w:cs="Arial"/>
        </w:rPr>
        <w:t xml:space="preserve">avec </w:t>
      </w:r>
      <w:r w:rsidR="00933E7E">
        <w:rPr>
          <w:rFonts w:ascii="Arial" w:hAnsi="Arial" w:cs="Arial"/>
        </w:rPr>
        <w:t>2</w:t>
      </w:r>
      <w:r w:rsidRPr="00D1641E">
        <w:rPr>
          <w:rFonts w:ascii="Arial" w:hAnsi="Arial" w:cs="Arial"/>
        </w:rPr>
        <w:t xml:space="preserve"> voix POUR</w:t>
      </w:r>
      <w:r w:rsidR="00933E7E">
        <w:rPr>
          <w:rFonts w:ascii="Arial" w:hAnsi="Arial" w:cs="Arial"/>
        </w:rPr>
        <w:t>, 3 CONTRE et 5 ABSTENTIONS</w:t>
      </w:r>
      <w:r>
        <w:rPr>
          <w:rFonts w:ascii="Arial" w:hAnsi="Arial" w:cs="Arial"/>
        </w:rPr>
        <w:t>.</w:t>
      </w:r>
    </w:p>
    <w:p w14:paraId="2CDC81EC" w14:textId="20F2B24E" w:rsidR="00D229EE" w:rsidRPr="00494D3A" w:rsidRDefault="00D229EE" w:rsidP="00755F20">
      <w:pPr>
        <w:rPr>
          <w:rFonts w:ascii="Arial" w:hAnsi="Arial" w:cs="Arial"/>
          <w:i/>
        </w:rPr>
      </w:pPr>
    </w:p>
    <w:p w14:paraId="22711194" w14:textId="55FDDF83" w:rsidR="000A3D1E" w:rsidRPr="00114C71" w:rsidRDefault="00494D3A" w:rsidP="00494D3A">
      <w:pPr>
        <w:rPr>
          <w:rFonts w:ascii="Arial" w:hAnsi="Arial" w:cs="Arial"/>
          <w:i/>
          <w:u w:val="single"/>
        </w:rPr>
      </w:pPr>
      <w:r w:rsidRPr="00114C71">
        <w:rPr>
          <w:rFonts w:ascii="Arial" w:hAnsi="Arial" w:cs="Arial"/>
          <w:i/>
          <w:u w:val="single"/>
        </w:rPr>
        <w:t>6°</w:t>
      </w:r>
      <w:r w:rsidR="00835B43">
        <w:rPr>
          <w:rFonts w:ascii="Arial" w:hAnsi="Arial" w:cs="Arial"/>
          <w:i/>
          <w:u w:val="single"/>
        </w:rPr>
        <w:t xml:space="preserve"> </w:t>
      </w:r>
      <w:r w:rsidR="000A3D1E" w:rsidRPr="00114C71">
        <w:rPr>
          <w:rFonts w:ascii="Arial" w:hAnsi="Arial" w:cs="Arial"/>
          <w:i/>
          <w:u w:val="single"/>
        </w:rPr>
        <w:t>:</w:t>
      </w:r>
      <w:r w:rsidR="00114C71" w:rsidRPr="00114C71">
        <w:rPr>
          <w:rFonts w:ascii="Arial" w:hAnsi="Arial" w:cs="Arial"/>
          <w:i/>
          <w:u w:val="single"/>
        </w:rPr>
        <w:t xml:space="preserve"> </w:t>
      </w:r>
      <w:r w:rsidR="00933E7E">
        <w:rPr>
          <w:rFonts w:ascii="Arial" w:hAnsi="Arial" w:cs="Arial"/>
          <w:i/>
          <w:u w:val="single"/>
        </w:rPr>
        <w:t>A</w:t>
      </w:r>
      <w:r w:rsidR="000B3E12">
        <w:rPr>
          <w:rFonts w:ascii="Arial" w:hAnsi="Arial" w:cs="Arial"/>
          <w:i/>
          <w:u w:val="single"/>
        </w:rPr>
        <w:t xml:space="preserve">ttribution </w:t>
      </w:r>
      <w:r w:rsidR="00933E7E">
        <w:rPr>
          <w:rFonts w:ascii="Arial" w:hAnsi="Arial" w:cs="Arial"/>
          <w:i/>
          <w:u w:val="single"/>
        </w:rPr>
        <w:t>d</w:t>
      </w:r>
      <w:r w:rsidR="000B3E12">
        <w:rPr>
          <w:rFonts w:ascii="Arial" w:hAnsi="Arial" w:cs="Arial"/>
          <w:i/>
          <w:u w:val="single"/>
        </w:rPr>
        <w:t>’un</w:t>
      </w:r>
      <w:r w:rsidR="00933E7E">
        <w:rPr>
          <w:rFonts w:ascii="Arial" w:hAnsi="Arial" w:cs="Arial"/>
          <w:i/>
          <w:u w:val="single"/>
        </w:rPr>
        <w:t>e financière à une habitante</w:t>
      </w:r>
      <w:r w:rsidR="004C7A86">
        <w:rPr>
          <w:rFonts w:ascii="Arial" w:hAnsi="Arial" w:cs="Arial"/>
          <w:i/>
          <w:u w:val="single"/>
        </w:rPr>
        <w:t xml:space="preserve"> </w:t>
      </w:r>
      <w:r w:rsidR="00114C71" w:rsidRPr="00114C71">
        <w:rPr>
          <w:rFonts w:ascii="Arial" w:hAnsi="Arial" w:cs="Arial"/>
          <w:i/>
          <w:u w:val="single"/>
        </w:rPr>
        <w:t>:</w:t>
      </w:r>
    </w:p>
    <w:p w14:paraId="742DBBBC" w14:textId="446F63A6" w:rsidR="000B3E12" w:rsidRPr="000B3E12" w:rsidRDefault="000B3E12" w:rsidP="000B3E12">
      <w:pPr>
        <w:rPr>
          <w:rFonts w:ascii="Arial" w:eastAsia="Times New Roman" w:hAnsi="Arial" w:cs="Arial"/>
          <w:lang w:eastAsia="fr-FR"/>
        </w:rPr>
      </w:pPr>
      <w:r w:rsidRPr="000B3E12">
        <w:rPr>
          <w:rFonts w:ascii="Arial" w:eastAsia="Times New Roman" w:hAnsi="Arial" w:cs="Arial"/>
          <w:lang w:eastAsia="fr-FR"/>
        </w:rPr>
        <w:t>Les membres de la commission action sociale détaillent les difficultés financières que rencontre une habitante de la commune et présentent les justificatifs :</w:t>
      </w:r>
    </w:p>
    <w:p w14:paraId="19881907" w14:textId="77777777" w:rsidR="000B3E12" w:rsidRPr="000B3E12" w:rsidRDefault="000B3E12" w:rsidP="000B3E12">
      <w:pPr>
        <w:pStyle w:val="Paragraphedeliste"/>
        <w:numPr>
          <w:ilvl w:val="0"/>
          <w:numId w:val="5"/>
        </w:numPr>
        <w:spacing w:after="200" w:line="252" w:lineRule="auto"/>
        <w:rPr>
          <w:rFonts w:ascii="Arial" w:eastAsia="Times New Roman" w:hAnsi="Arial" w:cs="Arial"/>
          <w:lang w:eastAsia="fr-FR"/>
        </w:rPr>
      </w:pPr>
      <w:r w:rsidRPr="000B3E12">
        <w:rPr>
          <w:rFonts w:ascii="Arial" w:eastAsia="Times New Roman" w:hAnsi="Arial" w:cs="Arial"/>
          <w:lang w:eastAsia="fr-FR"/>
        </w:rPr>
        <w:t xml:space="preserve">Frais de vétérinaire, </w:t>
      </w:r>
    </w:p>
    <w:p w14:paraId="1534F398" w14:textId="77777777" w:rsidR="000B3E12" w:rsidRPr="000B3E12" w:rsidRDefault="000B3E12" w:rsidP="000B3E12">
      <w:pPr>
        <w:pStyle w:val="Paragraphedeliste"/>
        <w:numPr>
          <w:ilvl w:val="0"/>
          <w:numId w:val="5"/>
        </w:numPr>
        <w:spacing w:after="200" w:line="252" w:lineRule="auto"/>
        <w:rPr>
          <w:rFonts w:ascii="Arial" w:eastAsia="Times New Roman" w:hAnsi="Arial" w:cs="Arial"/>
          <w:lang w:eastAsia="fr-FR"/>
        </w:rPr>
      </w:pPr>
      <w:r w:rsidRPr="000B3E12">
        <w:rPr>
          <w:rFonts w:ascii="Arial" w:eastAsia="Times New Roman" w:hAnsi="Arial" w:cs="Arial"/>
          <w:lang w:eastAsia="fr-FR"/>
        </w:rPr>
        <w:lastRenderedPageBreak/>
        <w:t>Dépenses liées à la consommation d’électricité.</w:t>
      </w:r>
    </w:p>
    <w:p w14:paraId="2B71BDBA" w14:textId="77777777" w:rsidR="000B3E12" w:rsidRPr="000B3E12" w:rsidRDefault="000B3E12" w:rsidP="000B3E12">
      <w:pPr>
        <w:pStyle w:val="Paragraphedeliste"/>
        <w:rPr>
          <w:rFonts w:ascii="Arial" w:eastAsia="Times New Roman" w:hAnsi="Arial" w:cs="Arial"/>
          <w:lang w:eastAsia="fr-FR"/>
        </w:rPr>
      </w:pPr>
    </w:p>
    <w:p w14:paraId="45884231" w14:textId="77777777" w:rsidR="000B3E12" w:rsidRPr="000B3E12" w:rsidRDefault="000B3E12" w:rsidP="000B3E12">
      <w:pPr>
        <w:shd w:val="clear" w:color="auto" w:fill="FFFFFF"/>
        <w:spacing w:before="100" w:beforeAutospacing="1" w:after="150" w:line="240" w:lineRule="auto"/>
        <w:jc w:val="both"/>
        <w:rPr>
          <w:rFonts w:ascii="Arial" w:eastAsia="Times New Roman" w:hAnsi="Arial" w:cs="Arial"/>
          <w:lang w:eastAsia="fr-FR"/>
        </w:rPr>
      </w:pPr>
      <w:r w:rsidRPr="000B3E12">
        <w:rPr>
          <w:rFonts w:ascii="Arial" w:eastAsia="Times New Roman" w:hAnsi="Arial" w:cs="Arial"/>
          <w:lang w:eastAsia="fr-FR"/>
        </w:rPr>
        <w:t>Après consultation des justificatifs et après en avoir délibéré,</w:t>
      </w:r>
    </w:p>
    <w:p w14:paraId="17601F6E" w14:textId="6A367D25" w:rsidR="000B3E12" w:rsidRPr="000B3E12" w:rsidRDefault="000B3E12" w:rsidP="000B3E12">
      <w:pPr>
        <w:shd w:val="clear" w:color="auto" w:fill="FFFFFF"/>
        <w:spacing w:before="100" w:beforeAutospacing="1" w:after="150" w:line="240" w:lineRule="auto"/>
        <w:jc w:val="both"/>
        <w:rPr>
          <w:rFonts w:ascii="Arial" w:eastAsia="Times New Roman" w:hAnsi="Arial" w:cs="Arial"/>
          <w:lang w:eastAsia="fr-FR"/>
        </w:rPr>
      </w:pPr>
      <w:r w:rsidRPr="000B3E12">
        <w:rPr>
          <w:rFonts w:ascii="Arial" w:eastAsia="Times New Roman" w:hAnsi="Arial" w:cs="Arial"/>
          <w:lang w:eastAsia="fr-FR"/>
        </w:rPr>
        <w:t xml:space="preserve">Le </w:t>
      </w:r>
      <w:r w:rsidR="00F61863">
        <w:rPr>
          <w:rFonts w:ascii="Arial" w:eastAsia="Times New Roman" w:hAnsi="Arial" w:cs="Arial"/>
          <w:lang w:eastAsia="fr-FR"/>
        </w:rPr>
        <w:t>C</w:t>
      </w:r>
      <w:r w:rsidRPr="000B3E12">
        <w:rPr>
          <w:rFonts w:ascii="Arial" w:eastAsia="Times New Roman" w:hAnsi="Arial" w:cs="Arial"/>
          <w:lang w:eastAsia="fr-FR"/>
        </w:rPr>
        <w:t xml:space="preserve">onseil </w:t>
      </w:r>
      <w:r w:rsidR="00F61863">
        <w:rPr>
          <w:rFonts w:ascii="Arial" w:eastAsia="Times New Roman" w:hAnsi="Arial" w:cs="Arial"/>
          <w:lang w:eastAsia="fr-FR"/>
        </w:rPr>
        <w:t>M</w:t>
      </w:r>
      <w:r w:rsidRPr="000B3E12">
        <w:rPr>
          <w:rFonts w:ascii="Arial" w:eastAsia="Times New Roman" w:hAnsi="Arial" w:cs="Arial"/>
          <w:lang w:eastAsia="fr-FR"/>
        </w:rPr>
        <w:t xml:space="preserve">unicipal </w:t>
      </w:r>
      <w:r w:rsidR="00F61863" w:rsidRPr="00F61863">
        <w:rPr>
          <w:rFonts w:ascii="Arial" w:eastAsia="Times New Roman" w:hAnsi="Arial" w:cs="Arial"/>
          <w:b/>
          <w:bCs/>
          <w:lang w:eastAsia="fr-FR"/>
        </w:rPr>
        <w:t>DECIDE</w:t>
      </w:r>
      <w:r w:rsidRPr="000B3E12">
        <w:rPr>
          <w:rFonts w:ascii="Arial" w:eastAsia="Times New Roman" w:hAnsi="Arial" w:cs="Arial"/>
          <w:lang w:eastAsia="fr-FR"/>
        </w:rPr>
        <w:t xml:space="preserve"> d’attribuer une aide financière de 300 € et d’effectuer l’achat d’un convecteur d’environ 100 € TTC qui sera posé par l’agent communal.</w:t>
      </w:r>
    </w:p>
    <w:p w14:paraId="0214DAF9" w14:textId="6FE452FB" w:rsidR="00DF3A74" w:rsidRDefault="005078FA" w:rsidP="00835B43">
      <w:pPr>
        <w:spacing w:before="100" w:beforeAutospacing="1" w:after="100" w:afterAutospacing="1" w:line="240" w:lineRule="auto"/>
        <w:jc w:val="both"/>
        <w:rPr>
          <w:rFonts w:ascii="Arial" w:hAnsi="Arial" w:cs="Arial"/>
        </w:rPr>
      </w:pPr>
      <w:r>
        <w:rPr>
          <w:rFonts w:ascii="Arial" w:hAnsi="Arial" w:cs="Arial"/>
        </w:rPr>
        <w:t xml:space="preserve">Le Conseil Municipal ajoute que cela sera la seule aide accordée </w:t>
      </w:r>
      <w:r w:rsidR="00592810">
        <w:rPr>
          <w:rFonts w:ascii="Arial" w:hAnsi="Arial" w:cs="Arial"/>
        </w:rPr>
        <w:t xml:space="preserve">à cette personne </w:t>
      </w:r>
      <w:r>
        <w:rPr>
          <w:rFonts w:ascii="Arial" w:hAnsi="Arial" w:cs="Arial"/>
        </w:rPr>
        <w:t>pour le mandat en cours. Il réfléchit à une meilleure solution pour pouvoir aider les habitants qui en auraient besoin.</w:t>
      </w:r>
    </w:p>
    <w:p w14:paraId="13B7EA2B" w14:textId="54BA1718" w:rsidR="00755F20" w:rsidRDefault="00114C71" w:rsidP="00835B43">
      <w:pPr>
        <w:spacing w:before="100" w:beforeAutospacing="1" w:after="100" w:afterAutospacing="1" w:line="240" w:lineRule="auto"/>
        <w:jc w:val="both"/>
        <w:rPr>
          <w:rFonts w:ascii="Arial" w:eastAsia="Times New Roman" w:hAnsi="Arial" w:cs="Arial"/>
          <w:color w:val="333333"/>
          <w:lang w:eastAsia="fr-FR"/>
        </w:rPr>
      </w:pPr>
      <w:r w:rsidRPr="00D1641E">
        <w:rPr>
          <w:rFonts w:ascii="Arial" w:hAnsi="Arial" w:cs="Arial"/>
        </w:rPr>
        <w:t xml:space="preserve">La délibération est approuvée </w:t>
      </w:r>
      <w:r>
        <w:rPr>
          <w:rFonts w:ascii="Arial" w:hAnsi="Arial" w:cs="Arial"/>
        </w:rPr>
        <w:t xml:space="preserve">à l’unanimité </w:t>
      </w:r>
      <w:r w:rsidRPr="00D1641E">
        <w:rPr>
          <w:rFonts w:ascii="Arial" w:hAnsi="Arial" w:cs="Arial"/>
        </w:rPr>
        <w:t xml:space="preserve">avec </w:t>
      </w:r>
      <w:r w:rsidR="00835B43">
        <w:rPr>
          <w:rFonts w:ascii="Arial" w:hAnsi="Arial" w:cs="Arial"/>
        </w:rPr>
        <w:t>10</w:t>
      </w:r>
      <w:r w:rsidRPr="00D1641E">
        <w:rPr>
          <w:rFonts w:ascii="Arial" w:hAnsi="Arial" w:cs="Arial"/>
        </w:rPr>
        <w:t xml:space="preserve"> voix POUR</w:t>
      </w:r>
      <w:r w:rsidR="00835B43">
        <w:rPr>
          <w:rFonts w:ascii="Arial" w:hAnsi="Arial" w:cs="Arial"/>
        </w:rPr>
        <w:t>.</w:t>
      </w:r>
    </w:p>
    <w:p w14:paraId="5F9D1E46" w14:textId="77777777" w:rsidR="00835B43" w:rsidRPr="00835B43" w:rsidRDefault="00835B43" w:rsidP="00835B43">
      <w:pPr>
        <w:spacing w:before="100" w:beforeAutospacing="1" w:after="100" w:afterAutospacing="1" w:line="240" w:lineRule="auto"/>
        <w:jc w:val="both"/>
        <w:rPr>
          <w:rFonts w:ascii="Arial" w:eastAsia="Times New Roman" w:hAnsi="Arial" w:cs="Arial"/>
          <w:color w:val="333333"/>
          <w:lang w:eastAsia="fr-FR"/>
        </w:rPr>
      </w:pPr>
    </w:p>
    <w:p w14:paraId="6192ABB9" w14:textId="7D6AE8F8" w:rsidR="00755F20" w:rsidRPr="004C4CF0" w:rsidRDefault="00755F20" w:rsidP="007F4D61">
      <w:pPr>
        <w:tabs>
          <w:tab w:val="left" w:pos="7515"/>
        </w:tabs>
        <w:rPr>
          <w:rFonts w:ascii="Arial" w:hAnsi="Arial" w:cs="Arial"/>
          <w:i/>
          <w:u w:val="single"/>
        </w:rPr>
      </w:pPr>
      <w:r w:rsidRPr="004C4CF0">
        <w:rPr>
          <w:rFonts w:ascii="Arial" w:hAnsi="Arial" w:cs="Arial"/>
          <w:i/>
          <w:u w:val="single"/>
        </w:rPr>
        <w:t>7</w:t>
      </w:r>
      <w:r w:rsidR="004C4CF0" w:rsidRPr="004C4CF0">
        <w:rPr>
          <w:rFonts w:ascii="Arial" w:hAnsi="Arial" w:cs="Arial"/>
          <w:i/>
          <w:u w:val="single"/>
        </w:rPr>
        <w:t xml:space="preserve"> : </w:t>
      </w:r>
      <w:r w:rsidR="00615379">
        <w:rPr>
          <w:rFonts w:ascii="Arial" w:hAnsi="Arial" w:cs="Arial"/>
          <w:i/>
          <w:u w:val="single"/>
        </w:rPr>
        <w:t>Achat matériel et fournitures pour la création d’une b</w:t>
      </w:r>
      <w:r w:rsidR="00DF3A74">
        <w:rPr>
          <w:rFonts w:ascii="Arial" w:hAnsi="Arial" w:cs="Arial"/>
          <w:i/>
          <w:u w:val="single"/>
        </w:rPr>
        <w:t>ibliothèque de l’école</w:t>
      </w:r>
      <w:r w:rsidR="00835B43" w:rsidRPr="004C4CF0">
        <w:rPr>
          <w:rFonts w:ascii="Arial" w:hAnsi="Arial" w:cs="Arial"/>
          <w:i/>
          <w:u w:val="single"/>
        </w:rPr>
        <w:t> :</w:t>
      </w:r>
    </w:p>
    <w:p w14:paraId="3CE13577" w14:textId="76842521" w:rsidR="00615379" w:rsidRPr="00615379" w:rsidRDefault="00615379" w:rsidP="00615379">
      <w:pPr>
        <w:rPr>
          <w:rFonts w:ascii="Arial" w:eastAsia="Times New Roman" w:hAnsi="Arial" w:cs="Arial"/>
          <w:lang w:eastAsia="fr-FR"/>
        </w:rPr>
      </w:pPr>
      <w:bookmarkStart w:id="1" w:name="_Hlk42517620"/>
      <w:r w:rsidRPr="00615379">
        <w:rPr>
          <w:rFonts w:ascii="Arial" w:eastAsia="Times New Roman" w:hAnsi="Arial" w:cs="Arial"/>
          <w:lang w:eastAsia="fr-FR"/>
        </w:rPr>
        <w:t>Mme le Maire présente les devis de la Société ABI MAJUSCULE (Aquitaine Bureau Informatique) concernant le mobilier (armoires, bibliothèques, bac) et le matériel (tapis, adhésif, fiches Bristol…) nécessaires à l’installation de la bibliothèque de l’école.</w:t>
      </w:r>
    </w:p>
    <w:bookmarkEnd w:id="1"/>
    <w:p w14:paraId="26CCE309" w14:textId="3AED41F8" w:rsidR="00615379" w:rsidRPr="00615379" w:rsidRDefault="00615379" w:rsidP="00615379">
      <w:pPr>
        <w:pStyle w:val="Paragraphedeliste"/>
        <w:numPr>
          <w:ilvl w:val="0"/>
          <w:numId w:val="7"/>
        </w:numPr>
        <w:spacing w:after="0" w:line="240" w:lineRule="auto"/>
        <w:jc w:val="both"/>
        <w:rPr>
          <w:rFonts w:ascii="Arial" w:eastAsia="Calibri" w:hAnsi="Arial" w:cs="Arial"/>
        </w:rPr>
      </w:pPr>
      <w:r w:rsidRPr="00615379">
        <w:rPr>
          <w:rFonts w:ascii="Arial" w:eastAsia="Times New Roman" w:hAnsi="Arial" w:cs="Arial"/>
          <w:lang w:eastAsia="fr-FR"/>
        </w:rPr>
        <w:t>Devis n° 137929 du 26/05/2021 de 3 164.32€ HT soit 3 797.13€ TTC (armoires, bibliothèques, tapis…)</w:t>
      </w:r>
    </w:p>
    <w:p w14:paraId="1D2E8AB7" w14:textId="3B08AA4D" w:rsidR="00615379" w:rsidRPr="00615379" w:rsidRDefault="00615379" w:rsidP="00615379">
      <w:pPr>
        <w:pStyle w:val="Paragraphedeliste"/>
        <w:numPr>
          <w:ilvl w:val="0"/>
          <w:numId w:val="7"/>
        </w:numPr>
        <w:spacing w:after="0" w:line="240" w:lineRule="auto"/>
        <w:jc w:val="both"/>
        <w:rPr>
          <w:rFonts w:ascii="Arial" w:eastAsia="Calibri" w:hAnsi="Arial" w:cs="Arial"/>
        </w:rPr>
      </w:pPr>
      <w:r w:rsidRPr="00615379">
        <w:rPr>
          <w:rFonts w:ascii="Arial" w:eastAsia="Times New Roman" w:hAnsi="Arial" w:cs="Arial"/>
          <w:lang w:eastAsia="fr-FR"/>
        </w:rPr>
        <w:t xml:space="preserve">Devis n° 137930 </w:t>
      </w:r>
      <w:r w:rsidR="005078FA">
        <w:rPr>
          <w:rFonts w:ascii="Arial" w:eastAsia="Times New Roman" w:hAnsi="Arial" w:cs="Arial"/>
          <w:lang w:eastAsia="fr-FR"/>
        </w:rPr>
        <w:t>du</w:t>
      </w:r>
      <w:r w:rsidRPr="00615379">
        <w:rPr>
          <w:rFonts w:ascii="Arial" w:eastAsia="Times New Roman" w:hAnsi="Arial" w:cs="Arial"/>
          <w:lang w:eastAsia="fr-FR"/>
        </w:rPr>
        <w:t xml:space="preserve"> 26/05/2021 de 921.63€ HT soit 1 105.94 € TTC (adhésifs, fiches Bristol…)</w:t>
      </w:r>
    </w:p>
    <w:p w14:paraId="1D8C5C09" w14:textId="77777777" w:rsidR="00615379" w:rsidRPr="00615379" w:rsidRDefault="00615379" w:rsidP="00615379">
      <w:pPr>
        <w:pStyle w:val="Paragraphedeliste"/>
        <w:spacing w:after="0" w:line="240" w:lineRule="auto"/>
        <w:jc w:val="both"/>
        <w:rPr>
          <w:rFonts w:ascii="Arial" w:eastAsia="Calibri" w:hAnsi="Arial" w:cs="Arial"/>
        </w:rPr>
      </w:pPr>
    </w:p>
    <w:p w14:paraId="154DAAD3" w14:textId="7B887866" w:rsidR="001A30AE" w:rsidRPr="00615379" w:rsidRDefault="00615379" w:rsidP="00615379">
      <w:pPr>
        <w:jc w:val="both"/>
        <w:rPr>
          <w:rFonts w:ascii="Arial" w:hAnsi="Arial" w:cs="Arial"/>
        </w:rPr>
      </w:pPr>
      <w:r w:rsidRPr="00615379">
        <w:rPr>
          <w:rFonts w:ascii="Arial" w:hAnsi="Arial" w:cs="Arial"/>
        </w:rPr>
        <w:t xml:space="preserve">Après en avoir délibéré, le conseil municipal </w:t>
      </w:r>
      <w:r w:rsidRPr="00615379">
        <w:rPr>
          <w:rFonts w:ascii="Arial" w:hAnsi="Arial" w:cs="Arial"/>
          <w:b/>
          <w:bCs/>
        </w:rPr>
        <w:t>DECIDE</w:t>
      </w:r>
      <w:r>
        <w:rPr>
          <w:rFonts w:ascii="Arial" w:hAnsi="Arial" w:cs="Arial"/>
        </w:rPr>
        <w:t xml:space="preserve"> d</w:t>
      </w:r>
      <w:r w:rsidRPr="00615379">
        <w:rPr>
          <w:rFonts w:ascii="Arial" w:hAnsi="Arial" w:cs="Arial"/>
        </w:rPr>
        <w:t>’autoriser Mme le Maire à signer les devis énumérés ci-dessus.</w:t>
      </w:r>
    </w:p>
    <w:p w14:paraId="6ED0C7D1" w14:textId="146BF011" w:rsidR="00615379" w:rsidRDefault="005078FA" w:rsidP="00755F20">
      <w:pPr>
        <w:tabs>
          <w:tab w:val="left" w:pos="993"/>
        </w:tabs>
        <w:suppressAutoHyphens/>
        <w:autoSpaceDE w:val="0"/>
        <w:autoSpaceDN w:val="0"/>
        <w:adjustRightInd w:val="0"/>
        <w:spacing w:after="0" w:line="240" w:lineRule="auto"/>
        <w:jc w:val="both"/>
        <w:rPr>
          <w:rFonts w:ascii="Arial" w:eastAsia="Times New Roman" w:hAnsi="Arial" w:cs="Arial"/>
          <w:lang w:eastAsia="ar-SA"/>
        </w:rPr>
      </w:pPr>
      <w:r>
        <w:rPr>
          <w:rFonts w:ascii="Arial" w:eastAsia="Times New Roman" w:hAnsi="Arial" w:cs="Arial"/>
          <w:lang w:eastAsia="ar-SA"/>
        </w:rPr>
        <w:t>Le Conseil Municipal va établir une convention avec l’APE afin que celle-ci assure intégralement la gestion et le fonctionnement de la bibliothèque.</w:t>
      </w:r>
    </w:p>
    <w:p w14:paraId="241E0FDC" w14:textId="77777777" w:rsidR="005078FA" w:rsidRDefault="005078FA" w:rsidP="00755F20">
      <w:pPr>
        <w:tabs>
          <w:tab w:val="left" w:pos="993"/>
        </w:tabs>
        <w:suppressAutoHyphens/>
        <w:autoSpaceDE w:val="0"/>
        <w:autoSpaceDN w:val="0"/>
        <w:adjustRightInd w:val="0"/>
        <w:spacing w:after="0" w:line="240" w:lineRule="auto"/>
        <w:jc w:val="both"/>
        <w:rPr>
          <w:rFonts w:ascii="Arial" w:eastAsia="Times New Roman" w:hAnsi="Arial" w:cs="Arial"/>
          <w:lang w:eastAsia="ar-SA"/>
        </w:rPr>
      </w:pPr>
    </w:p>
    <w:p w14:paraId="514344E0" w14:textId="3EF5612D" w:rsidR="001A30AE" w:rsidRPr="00A403ED" w:rsidRDefault="001A30AE" w:rsidP="001A30AE">
      <w:pPr>
        <w:rPr>
          <w:rFonts w:ascii="Arial" w:hAnsi="Arial" w:cs="Arial"/>
        </w:rPr>
      </w:pPr>
      <w:r w:rsidRPr="00A403ED">
        <w:rPr>
          <w:rFonts w:ascii="Arial" w:hAnsi="Arial" w:cs="Arial"/>
        </w:rPr>
        <w:t xml:space="preserve">La délibération est approuvée à l’unanimité avec </w:t>
      </w:r>
      <w:r>
        <w:rPr>
          <w:rFonts w:ascii="Arial" w:hAnsi="Arial" w:cs="Arial"/>
        </w:rPr>
        <w:t>10</w:t>
      </w:r>
      <w:r w:rsidRPr="00A403ED">
        <w:rPr>
          <w:rFonts w:ascii="Arial" w:hAnsi="Arial" w:cs="Arial"/>
        </w:rPr>
        <w:t xml:space="preserve"> voix POUR</w:t>
      </w:r>
      <w:r w:rsidR="004C4CF0">
        <w:rPr>
          <w:rFonts w:ascii="Arial" w:hAnsi="Arial" w:cs="Arial"/>
        </w:rPr>
        <w:t>.</w:t>
      </w:r>
    </w:p>
    <w:p w14:paraId="79AA9787" w14:textId="77777777" w:rsidR="00755F20" w:rsidRDefault="00755F20" w:rsidP="007F4D61">
      <w:pPr>
        <w:tabs>
          <w:tab w:val="left" w:pos="7515"/>
        </w:tabs>
        <w:rPr>
          <w:rFonts w:ascii="Arial" w:hAnsi="Arial" w:cs="Arial"/>
          <w:i/>
          <w:u w:val="single"/>
        </w:rPr>
      </w:pPr>
    </w:p>
    <w:p w14:paraId="1FE88AD7" w14:textId="4BC630EA" w:rsidR="00755F20" w:rsidRDefault="00755F20" w:rsidP="007F4D61">
      <w:pPr>
        <w:tabs>
          <w:tab w:val="left" w:pos="7515"/>
        </w:tabs>
        <w:rPr>
          <w:rFonts w:ascii="Arial" w:hAnsi="Arial" w:cs="Arial"/>
          <w:i/>
          <w:u w:val="single"/>
        </w:rPr>
      </w:pPr>
      <w:r>
        <w:rPr>
          <w:rFonts w:ascii="Arial" w:hAnsi="Arial" w:cs="Arial"/>
          <w:i/>
          <w:u w:val="single"/>
        </w:rPr>
        <w:t>8</w:t>
      </w:r>
      <w:r w:rsidRPr="00615379">
        <w:rPr>
          <w:rFonts w:ascii="Arial" w:hAnsi="Arial" w:cs="Arial"/>
          <w:i/>
          <w:u w:val="single"/>
        </w:rPr>
        <w:t>°</w:t>
      </w:r>
      <w:r w:rsidR="004C4CF0" w:rsidRPr="00615379">
        <w:rPr>
          <w:rFonts w:ascii="Arial" w:hAnsi="Arial" w:cs="Arial"/>
          <w:u w:val="single"/>
        </w:rPr>
        <w:t xml:space="preserve"> </w:t>
      </w:r>
      <w:r w:rsidR="00615379" w:rsidRPr="00615379">
        <w:rPr>
          <w:rFonts w:ascii="Arial" w:hAnsi="Arial" w:cs="Arial"/>
          <w:u w:val="single"/>
        </w:rPr>
        <w:t>Autorisation de signer le d</w:t>
      </w:r>
      <w:r w:rsidR="00DF3A74" w:rsidRPr="00615379">
        <w:rPr>
          <w:rFonts w:ascii="Arial" w:hAnsi="Arial" w:cs="Arial"/>
          <w:i/>
          <w:iCs/>
          <w:u w:val="single"/>
        </w:rPr>
        <w:t>evis</w:t>
      </w:r>
      <w:r w:rsidR="00DF3A74">
        <w:rPr>
          <w:rFonts w:ascii="Arial" w:hAnsi="Arial" w:cs="Arial"/>
          <w:i/>
          <w:iCs/>
          <w:u w:val="single"/>
        </w:rPr>
        <w:t xml:space="preserve"> </w:t>
      </w:r>
      <w:r w:rsidR="00615379">
        <w:rPr>
          <w:rFonts w:ascii="Arial" w:hAnsi="Arial" w:cs="Arial"/>
          <w:i/>
          <w:iCs/>
          <w:u w:val="single"/>
        </w:rPr>
        <w:t xml:space="preserve">de </w:t>
      </w:r>
      <w:r w:rsidR="00DF3A74">
        <w:rPr>
          <w:rFonts w:ascii="Arial" w:hAnsi="Arial" w:cs="Arial"/>
          <w:i/>
          <w:iCs/>
          <w:u w:val="single"/>
        </w:rPr>
        <w:t xml:space="preserve">M. </w:t>
      </w:r>
      <w:proofErr w:type="spellStart"/>
      <w:r w:rsidR="00DF3A74">
        <w:rPr>
          <w:rFonts w:ascii="Arial" w:hAnsi="Arial" w:cs="Arial"/>
          <w:i/>
          <w:iCs/>
          <w:u w:val="single"/>
        </w:rPr>
        <w:t>Bares</w:t>
      </w:r>
      <w:proofErr w:type="spellEnd"/>
      <w:r w:rsidR="00615379">
        <w:rPr>
          <w:rFonts w:ascii="Arial" w:hAnsi="Arial" w:cs="Arial"/>
          <w:i/>
          <w:iCs/>
          <w:u w:val="single"/>
        </w:rPr>
        <w:t xml:space="preserve"> pour le</w:t>
      </w:r>
      <w:r w:rsidR="00DF3A74">
        <w:rPr>
          <w:rFonts w:ascii="Arial" w:hAnsi="Arial" w:cs="Arial"/>
          <w:i/>
          <w:iCs/>
          <w:u w:val="single"/>
        </w:rPr>
        <w:t xml:space="preserve"> cimetière</w:t>
      </w:r>
      <w:r w:rsidR="00F426B4">
        <w:rPr>
          <w:rFonts w:ascii="Arial" w:hAnsi="Arial" w:cs="Arial"/>
          <w:i/>
          <w:u w:val="single"/>
        </w:rPr>
        <w:t> :</w:t>
      </w:r>
    </w:p>
    <w:p w14:paraId="3BA50D56" w14:textId="693CAD45" w:rsidR="00615379" w:rsidRPr="00615379" w:rsidRDefault="00615379" w:rsidP="00615379">
      <w:pPr>
        <w:pStyle w:val="Paragraphedeliste"/>
        <w:spacing w:after="0"/>
        <w:ind w:left="0"/>
        <w:jc w:val="both"/>
        <w:rPr>
          <w:rFonts w:ascii="Arial" w:eastAsia="Times New Roman" w:hAnsi="Arial" w:cs="Arial"/>
        </w:rPr>
      </w:pPr>
      <w:r w:rsidRPr="00615379">
        <w:rPr>
          <w:rFonts w:ascii="Arial" w:eastAsia="Times New Roman" w:hAnsi="Arial" w:cs="Arial"/>
        </w:rPr>
        <w:t>Mme le Maire présente le devis n° DE00000047 du 01/12/2020 de la Société BARES et FILS concernant la rehausse de l’entrée du cimetière municipal et la fourniture de matériaux.</w:t>
      </w:r>
    </w:p>
    <w:p w14:paraId="45FD7C60" w14:textId="77777777" w:rsidR="00615379" w:rsidRPr="00615379" w:rsidRDefault="00615379" w:rsidP="00615379">
      <w:pPr>
        <w:pStyle w:val="Paragraphedeliste"/>
        <w:spacing w:after="0"/>
        <w:ind w:left="0"/>
        <w:jc w:val="both"/>
        <w:rPr>
          <w:rFonts w:ascii="Arial" w:eastAsia="Times New Roman" w:hAnsi="Arial" w:cs="Arial"/>
        </w:rPr>
      </w:pPr>
    </w:p>
    <w:p w14:paraId="445F0296" w14:textId="221A01B3" w:rsidR="00D855C7" w:rsidRPr="00D855C7" w:rsidRDefault="00615379" w:rsidP="00615379">
      <w:pPr>
        <w:spacing w:after="0"/>
        <w:jc w:val="both"/>
        <w:rPr>
          <w:rFonts w:ascii="Arial" w:eastAsia="Times New Roman" w:hAnsi="Arial" w:cs="Arial"/>
        </w:rPr>
      </w:pPr>
      <w:r w:rsidRPr="00615379">
        <w:rPr>
          <w:rFonts w:ascii="Arial" w:eastAsia="Times New Roman" w:hAnsi="Arial" w:cs="Arial"/>
        </w:rPr>
        <w:t>Le montant du devis est de 4 310.00 HT soit 5 172.00 € TTC.</w:t>
      </w:r>
    </w:p>
    <w:p w14:paraId="06CD00CE" w14:textId="77777777" w:rsidR="00D855C7" w:rsidRPr="00615379" w:rsidRDefault="00D855C7" w:rsidP="00615379">
      <w:pPr>
        <w:spacing w:after="0"/>
        <w:jc w:val="both"/>
        <w:rPr>
          <w:rFonts w:ascii="Arial" w:eastAsia="Times New Roman" w:hAnsi="Arial" w:cs="Arial"/>
          <w:b/>
          <w:bCs/>
        </w:rPr>
      </w:pPr>
    </w:p>
    <w:p w14:paraId="1CBA430C" w14:textId="7C622D12" w:rsidR="00615379" w:rsidRDefault="00615379" w:rsidP="00615379">
      <w:pPr>
        <w:jc w:val="both"/>
        <w:rPr>
          <w:rFonts w:ascii="Times New Roman" w:eastAsia="Times New Roman" w:hAnsi="Times New Roman"/>
          <w:sz w:val="24"/>
          <w:szCs w:val="24"/>
        </w:rPr>
      </w:pPr>
      <w:r w:rsidRPr="00615379">
        <w:rPr>
          <w:rFonts w:ascii="Arial" w:eastAsia="Times New Roman" w:hAnsi="Arial" w:cs="Arial"/>
        </w:rPr>
        <w:t xml:space="preserve">Après en avoir délibéré, le </w:t>
      </w:r>
      <w:r>
        <w:rPr>
          <w:rFonts w:ascii="Arial" w:eastAsia="Times New Roman" w:hAnsi="Arial" w:cs="Arial"/>
        </w:rPr>
        <w:t>C</w:t>
      </w:r>
      <w:r w:rsidRPr="00615379">
        <w:rPr>
          <w:rFonts w:ascii="Arial" w:eastAsia="Times New Roman" w:hAnsi="Arial" w:cs="Arial"/>
        </w:rPr>
        <w:t xml:space="preserve">onseil </w:t>
      </w:r>
      <w:r>
        <w:rPr>
          <w:rFonts w:ascii="Arial" w:eastAsia="Times New Roman" w:hAnsi="Arial" w:cs="Arial"/>
        </w:rPr>
        <w:t>M</w:t>
      </w:r>
      <w:r w:rsidRPr="00615379">
        <w:rPr>
          <w:rFonts w:ascii="Arial" w:eastAsia="Times New Roman" w:hAnsi="Arial" w:cs="Arial"/>
        </w:rPr>
        <w:t xml:space="preserve">unicipal </w:t>
      </w:r>
      <w:r>
        <w:rPr>
          <w:rFonts w:ascii="Arial" w:eastAsia="Times New Roman" w:hAnsi="Arial" w:cs="Arial"/>
        </w:rPr>
        <w:t>DECIDE</w:t>
      </w:r>
      <w:r w:rsidRPr="00615379">
        <w:rPr>
          <w:rFonts w:ascii="Arial" w:eastAsia="Times New Roman" w:hAnsi="Arial" w:cs="Arial"/>
        </w:rPr>
        <w:t xml:space="preserve"> d’autoriser Madame le Maire à signer le devis de la Société BARES et FILS de 4 310.00 HT soit 5 172.00 € TTC</w:t>
      </w:r>
      <w:r>
        <w:rPr>
          <w:rFonts w:ascii="Times New Roman" w:eastAsia="Times New Roman" w:hAnsi="Times New Roman"/>
          <w:sz w:val="24"/>
          <w:szCs w:val="24"/>
        </w:rPr>
        <w:t>.</w:t>
      </w:r>
    </w:p>
    <w:p w14:paraId="364C204D" w14:textId="77777777" w:rsidR="00615379" w:rsidRDefault="00615379" w:rsidP="001A30AE">
      <w:pPr>
        <w:rPr>
          <w:rFonts w:ascii="Arial" w:hAnsi="Arial" w:cs="Arial"/>
        </w:rPr>
      </w:pPr>
    </w:p>
    <w:p w14:paraId="490701CC" w14:textId="5ABFF9E8" w:rsidR="001A30AE" w:rsidRPr="00A403ED" w:rsidRDefault="001A30AE" w:rsidP="001A30AE">
      <w:pPr>
        <w:rPr>
          <w:rFonts w:ascii="Arial" w:hAnsi="Arial" w:cs="Arial"/>
        </w:rPr>
      </w:pPr>
      <w:r w:rsidRPr="00A403ED">
        <w:rPr>
          <w:rFonts w:ascii="Arial" w:hAnsi="Arial" w:cs="Arial"/>
        </w:rPr>
        <w:t>La délibération est approuvée à l</w:t>
      </w:r>
      <w:r w:rsidR="00615379">
        <w:rPr>
          <w:rFonts w:ascii="Arial" w:hAnsi="Arial" w:cs="Arial"/>
        </w:rPr>
        <w:t>a major</w:t>
      </w:r>
      <w:r w:rsidRPr="00A403ED">
        <w:rPr>
          <w:rFonts w:ascii="Arial" w:hAnsi="Arial" w:cs="Arial"/>
        </w:rPr>
        <w:t xml:space="preserve">ité avec </w:t>
      </w:r>
      <w:r w:rsidR="00615379">
        <w:rPr>
          <w:rFonts w:ascii="Arial" w:hAnsi="Arial" w:cs="Arial"/>
        </w:rPr>
        <w:t>8</w:t>
      </w:r>
      <w:r w:rsidRPr="00A403ED">
        <w:rPr>
          <w:rFonts w:ascii="Arial" w:hAnsi="Arial" w:cs="Arial"/>
        </w:rPr>
        <w:t xml:space="preserve"> voix POUR</w:t>
      </w:r>
      <w:r w:rsidR="00615379">
        <w:rPr>
          <w:rFonts w:ascii="Arial" w:hAnsi="Arial" w:cs="Arial"/>
        </w:rPr>
        <w:t xml:space="preserve"> et 2 CONTRE</w:t>
      </w:r>
      <w:r w:rsidR="00D855C7">
        <w:rPr>
          <w:rFonts w:ascii="Arial" w:hAnsi="Arial" w:cs="Arial"/>
        </w:rPr>
        <w:t>.</w:t>
      </w:r>
    </w:p>
    <w:p w14:paraId="71C82B2C" w14:textId="77777777" w:rsidR="001C1C70" w:rsidRDefault="001C1C70" w:rsidP="007F4D61">
      <w:pPr>
        <w:tabs>
          <w:tab w:val="left" w:pos="7515"/>
        </w:tabs>
        <w:rPr>
          <w:rFonts w:ascii="Arial" w:hAnsi="Arial" w:cs="Arial"/>
          <w:i/>
          <w:u w:val="single"/>
        </w:rPr>
      </w:pPr>
    </w:p>
    <w:p w14:paraId="44D58602" w14:textId="3557BCAF" w:rsidR="00DF3A74" w:rsidRDefault="000A115B" w:rsidP="007F4D61">
      <w:pPr>
        <w:tabs>
          <w:tab w:val="left" w:pos="7515"/>
        </w:tabs>
        <w:rPr>
          <w:rFonts w:ascii="Arial" w:hAnsi="Arial" w:cs="Arial"/>
          <w:i/>
          <w:u w:val="single"/>
        </w:rPr>
      </w:pPr>
      <w:r>
        <w:rPr>
          <w:rFonts w:ascii="Arial" w:hAnsi="Arial" w:cs="Arial"/>
          <w:i/>
          <w:u w:val="single"/>
        </w:rPr>
        <w:lastRenderedPageBreak/>
        <w:t>9</w:t>
      </w:r>
      <w:r w:rsidR="007F4D61">
        <w:rPr>
          <w:rFonts w:ascii="Arial" w:hAnsi="Arial" w:cs="Arial"/>
          <w:i/>
          <w:u w:val="single"/>
        </w:rPr>
        <w:t>°</w:t>
      </w:r>
      <w:r w:rsidR="00DF3A74">
        <w:rPr>
          <w:rFonts w:ascii="Arial" w:hAnsi="Arial" w:cs="Arial"/>
          <w:i/>
          <w:u w:val="single"/>
        </w:rPr>
        <w:t xml:space="preserve"> Dématérialisation droits du sol :</w:t>
      </w:r>
    </w:p>
    <w:p w14:paraId="01EE6244" w14:textId="73AEB011" w:rsidR="00DF3A74" w:rsidRDefault="00AA63E0" w:rsidP="007F4D61">
      <w:pPr>
        <w:tabs>
          <w:tab w:val="left" w:pos="7515"/>
        </w:tabs>
        <w:rPr>
          <w:rFonts w:ascii="Arial" w:hAnsi="Arial" w:cs="Arial"/>
        </w:rPr>
      </w:pPr>
      <w:r>
        <w:rPr>
          <w:rFonts w:ascii="Arial" w:hAnsi="Arial" w:cs="Arial"/>
        </w:rPr>
        <w:t>Mme</w:t>
      </w:r>
      <w:r w:rsidR="001B7E8C" w:rsidRPr="001B7E8C">
        <w:rPr>
          <w:rFonts w:ascii="Arial" w:hAnsi="Arial" w:cs="Arial"/>
        </w:rPr>
        <w:t xml:space="preserve"> Claudine</w:t>
      </w:r>
      <w:r>
        <w:rPr>
          <w:rFonts w:ascii="Arial" w:hAnsi="Arial" w:cs="Arial"/>
        </w:rPr>
        <w:t xml:space="preserve"> MERLE</w:t>
      </w:r>
      <w:r w:rsidR="001B7E8C" w:rsidRPr="001B7E8C">
        <w:rPr>
          <w:rFonts w:ascii="Arial" w:hAnsi="Arial" w:cs="Arial"/>
        </w:rPr>
        <w:t xml:space="preserve"> informe l’ensemble du Conseil Municipal</w:t>
      </w:r>
      <w:r w:rsidR="001B7E8C">
        <w:rPr>
          <w:rFonts w:ascii="Arial" w:hAnsi="Arial" w:cs="Arial"/>
        </w:rPr>
        <w:t>,</w:t>
      </w:r>
      <w:r w:rsidR="001B7E8C" w:rsidRPr="001B7E8C">
        <w:rPr>
          <w:rFonts w:ascii="Arial" w:hAnsi="Arial" w:cs="Arial"/>
        </w:rPr>
        <w:t xml:space="preserve"> qu’</w:t>
      </w:r>
      <w:r w:rsidR="001B7E8C">
        <w:rPr>
          <w:rFonts w:ascii="Arial" w:hAnsi="Arial" w:cs="Arial"/>
        </w:rPr>
        <w:t>à partir de</w:t>
      </w:r>
      <w:r w:rsidR="001B7E8C" w:rsidRPr="001B7E8C">
        <w:rPr>
          <w:rFonts w:ascii="Arial" w:hAnsi="Arial" w:cs="Arial"/>
        </w:rPr>
        <w:t xml:space="preserve"> </w:t>
      </w:r>
      <w:proofErr w:type="gramStart"/>
      <w:r w:rsidR="001B7E8C" w:rsidRPr="001B7E8C">
        <w:rPr>
          <w:rFonts w:ascii="Arial" w:hAnsi="Arial" w:cs="Arial"/>
        </w:rPr>
        <w:t>Janvier</w:t>
      </w:r>
      <w:proofErr w:type="gramEnd"/>
      <w:r w:rsidR="001B7E8C" w:rsidRPr="001B7E8C">
        <w:rPr>
          <w:rFonts w:ascii="Arial" w:hAnsi="Arial" w:cs="Arial"/>
        </w:rPr>
        <w:t xml:space="preserve"> 2022</w:t>
      </w:r>
      <w:r w:rsidR="001B7E8C">
        <w:rPr>
          <w:rFonts w:ascii="Arial" w:hAnsi="Arial" w:cs="Arial"/>
        </w:rPr>
        <w:t xml:space="preserve">, les communes vont devoir dématérialiser tous les documents liés à l’urbanisme (permis de construire, </w:t>
      </w:r>
      <w:r>
        <w:rPr>
          <w:rFonts w:ascii="Arial" w:hAnsi="Arial" w:cs="Arial"/>
        </w:rPr>
        <w:t>déclarations préalables, …). Des recherches ont donc été faites dans ce sens afin de pouvoir trouver un logiciel adéquat et demander une éventuelle subvention à l’Etat (400€ maximum).</w:t>
      </w:r>
    </w:p>
    <w:p w14:paraId="60C4A6BD" w14:textId="452B36AB" w:rsidR="00AA63E0" w:rsidRDefault="00AA63E0" w:rsidP="007F4D61">
      <w:pPr>
        <w:tabs>
          <w:tab w:val="left" w:pos="7515"/>
        </w:tabs>
        <w:rPr>
          <w:rFonts w:ascii="Arial" w:hAnsi="Arial" w:cs="Arial"/>
        </w:rPr>
      </w:pPr>
      <w:r>
        <w:rPr>
          <w:rFonts w:ascii="Arial" w:hAnsi="Arial" w:cs="Arial"/>
        </w:rPr>
        <w:t>Dans une collectivité voisine, il a été mis en place un logiciel gratuit. Mme Claudine MERLE s’est donc renseignée auprès de la CDC pour voir s’il existait également ce système. Cela lui a été confirmé.</w:t>
      </w:r>
      <w:r w:rsidR="000002D1">
        <w:rPr>
          <w:rFonts w:ascii="Arial" w:hAnsi="Arial" w:cs="Arial"/>
        </w:rPr>
        <w:t xml:space="preserve"> Des réunions d’informations sont prévues le 08 </w:t>
      </w:r>
      <w:proofErr w:type="gramStart"/>
      <w:r w:rsidR="000002D1">
        <w:rPr>
          <w:rFonts w:ascii="Arial" w:hAnsi="Arial" w:cs="Arial"/>
        </w:rPr>
        <w:t>Juillet</w:t>
      </w:r>
      <w:proofErr w:type="gramEnd"/>
      <w:r w:rsidR="000002D1">
        <w:rPr>
          <w:rFonts w:ascii="Arial" w:hAnsi="Arial" w:cs="Arial"/>
        </w:rPr>
        <w:t xml:space="preserve"> 2021.</w:t>
      </w:r>
    </w:p>
    <w:p w14:paraId="595AA21A" w14:textId="5CA16923" w:rsidR="00AA63E0" w:rsidRPr="001B7E8C" w:rsidRDefault="00AA63E0" w:rsidP="007F4D61">
      <w:pPr>
        <w:tabs>
          <w:tab w:val="left" w:pos="7515"/>
        </w:tabs>
        <w:rPr>
          <w:rFonts w:ascii="Arial" w:hAnsi="Arial" w:cs="Arial"/>
        </w:rPr>
      </w:pPr>
      <w:r>
        <w:rPr>
          <w:rFonts w:ascii="Arial" w:hAnsi="Arial" w:cs="Arial"/>
        </w:rPr>
        <w:t>Il n’y a donc pas lieu à délibération puisque qu’aucune dépense ne sera engagée.</w:t>
      </w:r>
    </w:p>
    <w:p w14:paraId="3D2B74CE" w14:textId="77777777" w:rsidR="00D855C7" w:rsidRDefault="00D855C7" w:rsidP="007F4D61">
      <w:pPr>
        <w:tabs>
          <w:tab w:val="left" w:pos="7515"/>
        </w:tabs>
        <w:rPr>
          <w:rFonts w:ascii="Arial" w:hAnsi="Arial" w:cs="Arial"/>
          <w:i/>
          <w:u w:val="single"/>
        </w:rPr>
      </w:pPr>
    </w:p>
    <w:p w14:paraId="76F870F2" w14:textId="68E5EF5D" w:rsidR="00DF3A74" w:rsidRDefault="00DF3A74" w:rsidP="007F4D61">
      <w:pPr>
        <w:tabs>
          <w:tab w:val="left" w:pos="7515"/>
        </w:tabs>
        <w:rPr>
          <w:rFonts w:ascii="Arial" w:hAnsi="Arial" w:cs="Arial"/>
          <w:i/>
          <w:u w:val="single"/>
        </w:rPr>
      </w:pPr>
      <w:r>
        <w:rPr>
          <w:rFonts w:ascii="Arial" w:hAnsi="Arial" w:cs="Arial"/>
          <w:i/>
          <w:u w:val="single"/>
        </w:rPr>
        <w:t xml:space="preserve">10° DM °3 – </w:t>
      </w:r>
      <w:r w:rsidR="00D855C7">
        <w:rPr>
          <w:rFonts w:ascii="Arial" w:hAnsi="Arial" w:cs="Arial"/>
          <w:i/>
          <w:u w:val="single"/>
        </w:rPr>
        <w:t xml:space="preserve">Budget de la Commune : </w:t>
      </w:r>
      <w:r>
        <w:rPr>
          <w:rFonts w:ascii="Arial" w:hAnsi="Arial" w:cs="Arial"/>
          <w:i/>
          <w:u w:val="single"/>
        </w:rPr>
        <w:t>Sté BERCAT :</w:t>
      </w:r>
    </w:p>
    <w:p w14:paraId="6E913D41" w14:textId="430000D7" w:rsidR="00D855C7" w:rsidRPr="00D855C7" w:rsidRDefault="00D855C7" w:rsidP="00D855C7">
      <w:pPr>
        <w:spacing w:after="0" w:line="240" w:lineRule="auto"/>
        <w:jc w:val="both"/>
        <w:rPr>
          <w:rFonts w:ascii="Arial" w:eastAsia="Calibri" w:hAnsi="Arial" w:cs="Arial"/>
        </w:rPr>
      </w:pPr>
      <w:r w:rsidRPr="00D855C7">
        <w:rPr>
          <w:rFonts w:ascii="Arial" w:eastAsia="Calibri" w:hAnsi="Arial" w:cs="Arial"/>
        </w:rPr>
        <w:t xml:space="preserve">En raison d’une prévision insuffisante en section d’investissement, à l’opération n° 10011 (sécurisation du Centre Bourg), au budget de la commune, pour le paiement des factures de la Société BERCAT qui seront de 10 200 </w:t>
      </w:r>
      <w:r w:rsidR="008D10A0">
        <w:rPr>
          <w:rFonts w:ascii="Arial" w:eastAsia="Calibri" w:hAnsi="Arial" w:cs="Arial"/>
        </w:rPr>
        <w:t>€ TTC, concernant</w:t>
      </w:r>
      <w:r w:rsidRPr="00D855C7">
        <w:rPr>
          <w:rFonts w:ascii="Arial" w:eastAsia="Calibri" w:hAnsi="Arial" w:cs="Arial"/>
        </w:rPr>
        <w:t xml:space="preserve"> l’étude de faisabilité, il convient d’établir la décision modificative suivante :</w:t>
      </w:r>
    </w:p>
    <w:p w14:paraId="54E7E3BE" w14:textId="77777777" w:rsidR="00D855C7" w:rsidRPr="00D855C7" w:rsidRDefault="00D855C7" w:rsidP="00D855C7">
      <w:pPr>
        <w:spacing w:after="0" w:line="240" w:lineRule="auto"/>
        <w:jc w:val="both"/>
        <w:rPr>
          <w:rFonts w:ascii="Arial" w:eastAsia="Calibri" w:hAnsi="Arial" w:cs="Arial"/>
        </w:rPr>
      </w:pPr>
    </w:p>
    <w:p w14:paraId="5F18D70C" w14:textId="77777777" w:rsidR="00D855C7" w:rsidRPr="00D855C7" w:rsidRDefault="00D855C7" w:rsidP="00D855C7">
      <w:pPr>
        <w:spacing w:after="0" w:line="240" w:lineRule="auto"/>
        <w:jc w:val="both"/>
        <w:rPr>
          <w:rFonts w:ascii="Arial" w:eastAsia="Calibri" w:hAnsi="Arial" w:cs="Arial"/>
          <w:b/>
          <w:bCs/>
          <w:u w:val="single"/>
        </w:rPr>
      </w:pPr>
      <w:r w:rsidRPr="00D855C7">
        <w:rPr>
          <w:rFonts w:ascii="Arial" w:eastAsia="Calibri" w:hAnsi="Arial" w:cs="Arial"/>
          <w:b/>
          <w:bCs/>
          <w:u w:val="single"/>
        </w:rPr>
        <w:t>Crédits à ouvrir</w:t>
      </w:r>
    </w:p>
    <w:p w14:paraId="56FEDE32" w14:textId="77777777" w:rsidR="00D855C7" w:rsidRPr="00D855C7" w:rsidRDefault="00D855C7" w:rsidP="00D855C7">
      <w:pPr>
        <w:spacing w:after="0" w:line="240" w:lineRule="auto"/>
        <w:jc w:val="both"/>
        <w:rPr>
          <w:rFonts w:ascii="Arial" w:eastAsia="Calibri" w:hAnsi="Arial" w:cs="Arial"/>
        </w:rPr>
      </w:pPr>
    </w:p>
    <w:tbl>
      <w:tblPr>
        <w:tblStyle w:val="Grilledutableau"/>
        <w:tblW w:w="9099" w:type="dxa"/>
        <w:tblLook w:val="04A0" w:firstRow="1" w:lastRow="0" w:firstColumn="1" w:lastColumn="0" w:noHBand="0" w:noVBand="1"/>
      </w:tblPr>
      <w:tblGrid>
        <w:gridCol w:w="947"/>
        <w:gridCol w:w="1194"/>
        <w:gridCol w:w="936"/>
        <w:gridCol w:w="785"/>
        <w:gridCol w:w="828"/>
        <w:gridCol w:w="3083"/>
        <w:gridCol w:w="1326"/>
      </w:tblGrid>
      <w:tr w:rsidR="00D855C7" w:rsidRPr="00D855C7" w14:paraId="436FB142" w14:textId="77777777" w:rsidTr="00D855C7">
        <w:tc>
          <w:tcPr>
            <w:tcW w:w="973" w:type="dxa"/>
            <w:tcBorders>
              <w:top w:val="single" w:sz="4" w:space="0" w:color="auto"/>
              <w:left w:val="single" w:sz="4" w:space="0" w:color="auto"/>
              <w:bottom w:val="single" w:sz="4" w:space="0" w:color="auto"/>
              <w:right w:val="single" w:sz="4" w:space="0" w:color="auto"/>
            </w:tcBorders>
            <w:hideMark/>
          </w:tcPr>
          <w:p w14:paraId="0A9F0127" w14:textId="77777777" w:rsidR="00D855C7" w:rsidRPr="00D855C7" w:rsidRDefault="00D855C7">
            <w:pPr>
              <w:jc w:val="both"/>
              <w:rPr>
                <w:rFonts w:ascii="Arial" w:eastAsia="Calibri" w:hAnsi="Arial" w:cs="Arial"/>
              </w:rPr>
            </w:pPr>
            <w:r w:rsidRPr="00D855C7">
              <w:rPr>
                <w:rFonts w:ascii="Arial" w:eastAsia="Calibri" w:hAnsi="Arial" w:cs="Arial"/>
              </w:rPr>
              <w:t>SENS</w:t>
            </w:r>
          </w:p>
        </w:tc>
        <w:tc>
          <w:tcPr>
            <w:tcW w:w="1161" w:type="dxa"/>
            <w:tcBorders>
              <w:top w:val="single" w:sz="4" w:space="0" w:color="auto"/>
              <w:left w:val="single" w:sz="4" w:space="0" w:color="auto"/>
              <w:bottom w:val="single" w:sz="4" w:space="0" w:color="auto"/>
              <w:right w:val="single" w:sz="4" w:space="0" w:color="auto"/>
            </w:tcBorders>
            <w:hideMark/>
          </w:tcPr>
          <w:p w14:paraId="10FBF89B" w14:textId="77777777" w:rsidR="00D855C7" w:rsidRPr="00D855C7" w:rsidRDefault="00D855C7">
            <w:pPr>
              <w:jc w:val="both"/>
              <w:rPr>
                <w:rFonts w:ascii="Arial" w:eastAsia="Calibri" w:hAnsi="Arial" w:cs="Arial"/>
              </w:rPr>
            </w:pPr>
            <w:r w:rsidRPr="00D855C7">
              <w:rPr>
                <w:rFonts w:ascii="Arial" w:eastAsia="Calibri" w:hAnsi="Arial" w:cs="Arial"/>
              </w:rPr>
              <w:t>SECTION</w:t>
            </w:r>
          </w:p>
        </w:tc>
        <w:tc>
          <w:tcPr>
            <w:tcW w:w="958" w:type="dxa"/>
            <w:tcBorders>
              <w:top w:val="single" w:sz="4" w:space="0" w:color="auto"/>
              <w:left w:val="single" w:sz="4" w:space="0" w:color="auto"/>
              <w:bottom w:val="single" w:sz="4" w:space="0" w:color="auto"/>
              <w:right w:val="single" w:sz="4" w:space="0" w:color="auto"/>
            </w:tcBorders>
            <w:hideMark/>
          </w:tcPr>
          <w:p w14:paraId="2D7D1811" w14:textId="77777777" w:rsidR="00D855C7" w:rsidRPr="00D855C7" w:rsidRDefault="00D855C7">
            <w:pPr>
              <w:jc w:val="both"/>
              <w:rPr>
                <w:rFonts w:ascii="Arial" w:eastAsia="Calibri" w:hAnsi="Arial" w:cs="Arial"/>
              </w:rPr>
            </w:pPr>
            <w:r w:rsidRPr="00D855C7">
              <w:rPr>
                <w:rFonts w:ascii="Arial" w:eastAsia="Calibri" w:hAnsi="Arial" w:cs="Arial"/>
              </w:rPr>
              <w:t>CHAP</w:t>
            </w:r>
          </w:p>
        </w:tc>
        <w:tc>
          <w:tcPr>
            <w:tcW w:w="811" w:type="dxa"/>
            <w:tcBorders>
              <w:top w:val="single" w:sz="4" w:space="0" w:color="auto"/>
              <w:left w:val="single" w:sz="4" w:space="0" w:color="auto"/>
              <w:bottom w:val="single" w:sz="4" w:space="0" w:color="auto"/>
              <w:right w:val="single" w:sz="4" w:space="0" w:color="auto"/>
            </w:tcBorders>
            <w:hideMark/>
          </w:tcPr>
          <w:p w14:paraId="33112223" w14:textId="77777777" w:rsidR="00D855C7" w:rsidRPr="00D855C7" w:rsidRDefault="00D855C7">
            <w:pPr>
              <w:jc w:val="both"/>
              <w:rPr>
                <w:rFonts w:ascii="Arial" w:eastAsia="Calibri" w:hAnsi="Arial" w:cs="Arial"/>
              </w:rPr>
            </w:pPr>
            <w:r w:rsidRPr="00D855C7">
              <w:rPr>
                <w:rFonts w:ascii="Arial" w:eastAsia="Calibri" w:hAnsi="Arial" w:cs="Arial"/>
              </w:rPr>
              <w:t>ART</w:t>
            </w:r>
          </w:p>
        </w:tc>
        <w:tc>
          <w:tcPr>
            <w:tcW w:w="512" w:type="dxa"/>
            <w:tcBorders>
              <w:top w:val="single" w:sz="4" w:space="0" w:color="auto"/>
              <w:left w:val="single" w:sz="4" w:space="0" w:color="auto"/>
              <w:bottom w:val="single" w:sz="4" w:space="0" w:color="auto"/>
              <w:right w:val="single" w:sz="4" w:space="0" w:color="auto"/>
            </w:tcBorders>
            <w:hideMark/>
          </w:tcPr>
          <w:p w14:paraId="33576A03" w14:textId="77777777" w:rsidR="00D855C7" w:rsidRPr="00D855C7" w:rsidRDefault="00D855C7">
            <w:pPr>
              <w:jc w:val="both"/>
              <w:rPr>
                <w:rFonts w:ascii="Arial" w:eastAsia="Calibri" w:hAnsi="Arial" w:cs="Arial"/>
              </w:rPr>
            </w:pPr>
            <w:r w:rsidRPr="00D855C7">
              <w:rPr>
                <w:rFonts w:ascii="Arial" w:eastAsia="Calibri" w:hAnsi="Arial" w:cs="Arial"/>
              </w:rPr>
              <w:t>OP</w:t>
            </w:r>
          </w:p>
        </w:tc>
        <w:tc>
          <w:tcPr>
            <w:tcW w:w="3354" w:type="dxa"/>
            <w:tcBorders>
              <w:top w:val="single" w:sz="4" w:space="0" w:color="auto"/>
              <w:left w:val="single" w:sz="4" w:space="0" w:color="auto"/>
              <w:bottom w:val="single" w:sz="4" w:space="0" w:color="auto"/>
              <w:right w:val="single" w:sz="4" w:space="0" w:color="auto"/>
            </w:tcBorders>
            <w:hideMark/>
          </w:tcPr>
          <w:p w14:paraId="3B8AD200" w14:textId="77777777" w:rsidR="00D855C7" w:rsidRPr="00D855C7" w:rsidRDefault="00D855C7">
            <w:pPr>
              <w:jc w:val="both"/>
              <w:rPr>
                <w:rFonts w:ascii="Arial" w:eastAsia="Calibri" w:hAnsi="Arial" w:cs="Arial"/>
              </w:rPr>
            </w:pPr>
            <w:r w:rsidRPr="00D855C7">
              <w:rPr>
                <w:rFonts w:ascii="Arial" w:eastAsia="Calibri" w:hAnsi="Arial" w:cs="Arial"/>
              </w:rPr>
              <w:t>OBJET</w:t>
            </w:r>
          </w:p>
        </w:tc>
        <w:tc>
          <w:tcPr>
            <w:tcW w:w="1330" w:type="dxa"/>
            <w:tcBorders>
              <w:top w:val="single" w:sz="4" w:space="0" w:color="auto"/>
              <w:left w:val="single" w:sz="4" w:space="0" w:color="auto"/>
              <w:bottom w:val="single" w:sz="4" w:space="0" w:color="auto"/>
              <w:right w:val="single" w:sz="4" w:space="0" w:color="auto"/>
            </w:tcBorders>
            <w:hideMark/>
          </w:tcPr>
          <w:p w14:paraId="57A72CD4" w14:textId="77777777" w:rsidR="00D855C7" w:rsidRPr="00D855C7" w:rsidRDefault="00D855C7">
            <w:pPr>
              <w:jc w:val="both"/>
              <w:rPr>
                <w:rFonts w:ascii="Arial" w:eastAsia="Calibri" w:hAnsi="Arial" w:cs="Arial"/>
              </w:rPr>
            </w:pPr>
            <w:r w:rsidRPr="00D855C7">
              <w:rPr>
                <w:rFonts w:ascii="Arial" w:eastAsia="Calibri" w:hAnsi="Arial" w:cs="Arial"/>
              </w:rPr>
              <w:t>MONTANT</w:t>
            </w:r>
          </w:p>
        </w:tc>
      </w:tr>
      <w:tr w:rsidR="00D855C7" w:rsidRPr="00D855C7" w14:paraId="3D6E643D" w14:textId="77777777" w:rsidTr="00D855C7">
        <w:tc>
          <w:tcPr>
            <w:tcW w:w="973" w:type="dxa"/>
            <w:tcBorders>
              <w:top w:val="single" w:sz="4" w:space="0" w:color="auto"/>
              <w:left w:val="single" w:sz="4" w:space="0" w:color="auto"/>
              <w:bottom w:val="single" w:sz="4" w:space="0" w:color="auto"/>
              <w:right w:val="single" w:sz="4" w:space="0" w:color="auto"/>
            </w:tcBorders>
            <w:hideMark/>
          </w:tcPr>
          <w:p w14:paraId="2EF00E90" w14:textId="77777777" w:rsidR="00D855C7" w:rsidRPr="00D855C7" w:rsidRDefault="00D855C7">
            <w:pPr>
              <w:jc w:val="both"/>
              <w:rPr>
                <w:rFonts w:ascii="Arial" w:eastAsia="Calibri" w:hAnsi="Arial" w:cs="Arial"/>
              </w:rPr>
            </w:pPr>
            <w:r w:rsidRPr="00D855C7">
              <w:rPr>
                <w:rFonts w:ascii="Arial" w:eastAsia="Calibri" w:hAnsi="Arial" w:cs="Arial"/>
              </w:rPr>
              <w:t>D</w:t>
            </w:r>
          </w:p>
        </w:tc>
        <w:tc>
          <w:tcPr>
            <w:tcW w:w="1161" w:type="dxa"/>
            <w:tcBorders>
              <w:top w:val="single" w:sz="4" w:space="0" w:color="auto"/>
              <w:left w:val="single" w:sz="4" w:space="0" w:color="auto"/>
              <w:bottom w:val="single" w:sz="4" w:space="0" w:color="auto"/>
              <w:right w:val="single" w:sz="4" w:space="0" w:color="auto"/>
            </w:tcBorders>
            <w:hideMark/>
          </w:tcPr>
          <w:p w14:paraId="4A6B7F22" w14:textId="77777777" w:rsidR="00D855C7" w:rsidRPr="00D855C7" w:rsidRDefault="00D855C7">
            <w:pPr>
              <w:jc w:val="both"/>
              <w:rPr>
                <w:rFonts w:ascii="Arial" w:eastAsia="Calibri" w:hAnsi="Arial" w:cs="Arial"/>
              </w:rPr>
            </w:pPr>
            <w:r w:rsidRPr="00D855C7">
              <w:rPr>
                <w:rFonts w:ascii="Arial" w:eastAsia="Calibri" w:hAnsi="Arial" w:cs="Arial"/>
              </w:rPr>
              <w:t>I</w:t>
            </w:r>
          </w:p>
        </w:tc>
        <w:tc>
          <w:tcPr>
            <w:tcW w:w="958" w:type="dxa"/>
            <w:tcBorders>
              <w:top w:val="single" w:sz="4" w:space="0" w:color="auto"/>
              <w:left w:val="single" w:sz="4" w:space="0" w:color="auto"/>
              <w:bottom w:val="single" w:sz="4" w:space="0" w:color="auto"/>
              <w:right w:val="single" w:sz="4" w:space="0" w:color="auto"/>
            </w:tcBorders>
            <w:hideMark/>
          </w:tcPr>
          <w:p w14:paraId="18F90682" w14:textId="77777777" w:rsidR="00D855C7" w:rsidRPr="00D855C7" w:rsidRDefault="00D855C7">
            <w:pPr>
              <w:jc w:val="both"/>
              <w:rPr>
                <w:rFonts w:ascii="Arial" w:eastAsia="Calibri" w:hAnsi="Arial" w:cs="Arial"/>
              </w:rPr>
            </w:pPr>
            <w:r w:rsidRPr="00D855C7">
              <w:rPr>
                <w:rFonts w:ascii="Arial" w:eastAsia="Calibri" w:hAnsi="Arial" w:cs="Arial"/>
              </w:rPr>
              <w:t>20</w:t>
            </w:r>
          </w:p>
        </w:tc>
        <w:tc>
          <w:tcPr>
            <w:tcW w:w="811" w:type="dxa"/>
            <w:tcBorders>
              <w:top w:val="single" w:sz="4" w:space="0" w:color="auto"/>
              <w:left w:val="single" w:sz="4" w:space="0" w:color="auto"/>
              <w:bottom w:val="single" w:sz="4" w:space="0" w:color="auto"/>
              <w:right w:val="single" w:sz="4" w:space="0" w:color="auto"/>
            </w:tcBorders>
            <w:hideMark/>
          </w:tcPr>
          <w:p w14:paraId="247B63D3" w14:textId="77777777" w:rsidR="00D855C7" w:rsidRPr="00D855C7" w:rsidRDefault="00D855C7">
            <w:pPr>
              <w:jc w:val="both"/>
              <w:rPr>
                <w:rFonts w:ascii="Arial" w:eastAsia="Calibri" w:hAnsi="Arial" w:cs="Arial"/>
              </w:rPr>
            </w:pPr>
            <w:r w:rsidRPr="00D855C7">
              <w:rPr>
                <w:rFonts w:ascii="Arial" w:eastAsia="Calibri" w:hAnsi="Arial" w:cs="Arial"/>
              </w:rPr>
              <w:t>203</w:t>
            </w:r>
          </w:p>
        </w:tc>
        <w:tc>
          <w:tcPr>
            <w:tcW w:w="512" w:type="dxa"/>
            <w:tcBorders>
              <w:top w:val="single" w:sz="4" w:space="0" w:color="auto"/>
              <w:left w:val="single" w:sz="4" w:space="0" w:color="auto"/>
              <w:bottom w:val="single" w:sz="4" w:space="0" w:color="auto"/>
              <w:right w:val="single" w:sz="4" w:space="0" w:color="auto"/>
            </w:tcBorders>
            <w:hideMark/>
          </w:tcPr>
          <w:p w14:paraId="2CB14AC7" w14:textId="77777777" w:rsidR="00D855C7" w:rsidRPr="00D855C7" w:rsidRDefault="00D855C7">
            <w:pPr>
              <w:jc w:val="both"/>
              <w:rPr>
                <w:rFonts w:ascii="Arial" w:eastAsia="Calibri" w:hAnsi="Arial" w:cs="Arial"/>
              </w:rPr>
            </w:pPr>
            <w:r w:rsidRPr="00D855C7">
              <w:rPr>
                <w:rFonts w:ascii="Arial" w:eastAsia="Calibri" w:hAnsi="Arial" w:cs="Arial"/>
              </w:rPr>
              <w:t>10011</w:t>
            </w:r>
          </w:p>
        </w:tc>
        <w:tc>
          <w:tcPr>
            <w:tcW w:w="3354" w:type="dxa"/>
            <w:tcBorders>
              <w:top w:val="single" w:sz="4" w:space="0" w:color="auto"/>
              <w:left w:val="single" w:sz="4" w:space="0" w:color="auto"/>
              <w:bottom w:val="single" w:sz="4" w:space="0" w:color="auto"/>
              <w:right w:val="single" w:sz="4" w:space="0" w:color="auto"/>
            </w:tcBorders>
          </w:tcPr>
          <w:p w14:paraId="288E85D1" w14:textId="77777777" w:rsidR="00D855C7" w:rsidRPr="00D855C7" w:rsidRDefault="00D855C7">
            <w:pPr>
              <w:jc w:val="both"/>
              <w:rPr>
                <w:rFonts w:ascii="Arial" w:eastAsia="Calibri" w:hAnsi="Arial" w:cs="Arial"/>
              </w:rPr>
            </w:pPr>
            <w:r w:rsidRPr="00D855C7">
              <w:rPr>
                <w:rFonts w:ascii="Arial" w:eastAsia="Calibri" w:hAnsi="Arial" w:cs="Arial"/>
              </w:rPr>
              <w:t>Frais d’études, de recherche et de développement</w:t>
            </w:r>
          </w:p>
          <w:p w14:paraId="7EB06E60" w14:textId="77777777" w:rsidR="00D855C7" w:rsidRPr="00D855C7" w:rsidRDefault="00D855C7">
            <w:pPr>
              <w:jc w:val="both"/>
              <w:rPr>
                <w:rFonts w:ascii="Arial" w:eastAsia="Calibri" w:hAnsi="Arial" w:cs="Arial"/>
              </w:rPr>
            </w:pPr>
          </w:p>
          <w:p w14:paraId="518755B4" w14:textId="77777777" w:rsidR="00D855C7" w:rsidRPr="00D855C7" w:rsidRDefault="00D855C7">
            <w:pPr>
              <w:jc w:val="both"/>
              <w:rPr>
                <w:rFonts w:ascii="Arial" w:eastAsia="Calibri" w:hAnsi="Arial" w:cs="Arial"/>
              </w:rPr>
            </w:pPr>
          </w:p>
        </w:tc>
        <w:tc>
          <w:tcPr>
            <w:tcW w:w="1330" w:type="dxa"/>
            <w:tcBorders>
              <w:top w:val="single" w:sz="4" w:space="0" w:color="auto"/>
              <w:left w:val="single" w:sz="4" w:space="0" w:color="auto"/>
              <w:bottom w:val="single" w:sz="4" w:space="0" w:color="auto"/>
              <w:right w:val="single" w:sz="4" w:space="0" w:color="auto"/>
            </w:tcBorders>
            <w:hideMark/>
          </w:tcPr>
          <w:p w14:paraId="4FEFCBE8" w14:textId="77777777" w:rsidR="00D855C7" w:rsidRPr="00D855C7" w:rsidRDefault="00D855C7">
            <w:pPr>
              <w:jc w:val="both"/>
              <w:rPr>
                <w:rFonts w:ascii="Arial" w:eastAsia="Calibri" w:hAnsi="Arial" w:cs="Arial"/>
                <w:b/>
                <w:bCs/>
              </w:rPr>
            </w:pPr>
            <w:r w:rsidRPr="00D855C7">
              <w:rPr>
                <w:rFonts w:ascii="Arial" w:eastAsia="Calibri" w:hAnsi="Arial" w:cs="Arial"/>
                <w:b/>
                <w:bCs/>
              </w:rPr>
              <w:t xml:space="preserve"> 10 200 €</w:t>
            </w:r>
          </w:p>
        </w:tc>
      </w:tr>
    </w:tbl>
    <w:p w14:paraId="4F0853A6" w14:textId="77777777" w:rsidR="00D855C7" w:rsidRPr="00D855C7" w:rsidRDefault="00D855C7" w:rsidP="00D855C7">
      <w:pPr>
        <w:spacing w:after="0" w:line="240" w:lineRule="auto"/>
        <w:jc w:val="both"/>
        <w:rPr>
          <w:rFonts w:ascii="Arial" w:eastAsia="Calibri" w:hAnsi="Arial" w:cs="Arial"/>
        </w:rPr>
      </w:pPr>
    </w:p>
    <w:p w14:paraId="0D7DD8D5" w14:textId="77777777" w:rsidR="00D855C7" w:rsidRPr="00D855C7" w:rsidRDefault="00D855C7" w:rsidP="00D855C7">
      <w:pPr>
        <w:spacing w:after="0" w:line="240" w:lineRule="auto"/>
        <w:jc w:val="both"/>
        <w:rPr>
          <w:rFonts w:ascii="Arial" w:eastAsia="Calibri" w:hAnsi="Arial" w:cs="Arial"/>
          <w:b/>
          <w:bCs/>
          <w:u w:val="single"/>
        </w:rPr>
      </w:pPr>
      <w:r w:rsidRPr="00D855C7">
        <w:rPr>
          <w:rFonts w:ascii="Arial" w:eastAsia="Calibri" w:hAnsi="Arial" w:cs="Arial"/>
          <w:b/>
          <w:bCs/>
          <w:u w:val="single"/>
        </w:rPr>
        <w:t>Crédits à réduire</w:t>
      </w:r>
    </w:p>
    <w:p w14:paraId="2FF40878" w14:textId="77777777" w:rsidR="00D855C7" w:rsidRPr="00D855C7" w:rsidRDefault="00D855C7" w:rsidP="00D855C7">
      <w:pPr>
        <w:spacing w:after="0" w:line="240" w:lineRule="auto"/>
        <w:jc w:val="both"/>
        <w:rPr>
          <w:rFonts w:ascii="Arial" w:eastAsia="Calibri" w:hAnsi="Arial" w:cs="Arial"/>
        </w:rPr>
      </w:pPr>
    </w:p>
    <w:tbl>
      <w:tblPr>
        <w:tblStyle w:val="Grilledutableau"/>
        <w:tblW w:w="9099" w:type="dxa"/>
        <w:tblLook w:val="04A0" w:firstRow="1" w:lastRow="0" w:firstColumn="1" w:lastColumn="0" w:noHBand="0" w:noVBand="1"/>
      </w:tblPr>
      <w:tblGrid>
        <w:gridCol w:w="953"/>
        <w:gridCol w:w="1194"/>
        <w:gridCol w:w="941"/>
        <w:gridCol w:w="797"/>
        <w:gridCol w:w="828"/>
        <w:gridCol w:w="3059"/>
        <w:gridCol w:w="1327"/>
      </w:tblGrid>
      <w:tr w:rsidR="00D855C7" w:rsidRPr="00D855C7" w14:paraId="3B4C92F9" w14:textId="77777777" w:rsidTr="00D855C7">
        <w:tc>
          <w:tcPr>
            <w:tcW w:w="973" w:type="dxa"/>
            <w:tcBorders>
              <w:top w:val="single" w:sz="4" w:space="0" w:color="auto"/>
              <w:left w:val="single" w:sz="4" w:space="0" w:color="auto"/>
              <w:bottom w:val="single" w:sz="4" w:space="0" w:color="auto"/>
              <w:right w:val="single" w:sz="4" w:space="0" w:color="auto"/>
            </w:tcBorders>
            <w:hideMark/>
          </w:tcPr>
          <w:p w14:paraId="3FF5BA10" w14:textId="77777777" w:rsidR="00D855C7" w:rsidRPr="00D855C7" w:rsidRDefault="00D855C7">
            <w:pPr>
              <w:jc w:val="both"/>
              <w:rPr>
                <w:rFonts w:ascii="Arial" w:eastAsia="Calibri" w:hAnsi="Arial" w:cs="Arial"/>
              </w:rPr>
            </w:pPr>
            <w:r w:rsidRPr="00D855C7">
              <w:rPr>
                <w:rFonts w:ascii="Arial" w:eastAsia="Calibri" w:hAnsi="Arial" w:cs="Arial"/>
              </w:rPr>
              <w:t>SENS</w:t>
            </w:r>
          </w:p>
        </w:tc>
        <w:tc>
          <w:tcPr>
            <w:tcW w:w="1161" w:type="dxa"/>
            <w:tcBorders>
              <w:top w:val="single" w:sz="4" w:space="0" w:color="auto"/>
              <w:left w:val="single" w:sz="4" w:space="0" w:color="auto"/>
              <w:bottom w:val="single" w:sz="4" w:space="0" w:color="auto"/>
              <w:right w:val="single" w:sz="4" w:space="0" w:color="auto"/>
            </w:tcBorders>
            <w:hideMark/>
          </w:tcPr>
          <w:p w14:paraId="50EFC2D1" w14:textId="77777777" w:rsidR="00D855C7" w:rsidRPr="00D855C7" w:rsidRDefault="00D855C7">
            <w:pPr>
              <w:jc w:val="both"/>
              <w:rPr>
                <w:rFonts w:ascii="Arial" w:eastAsia="Calibri" w:hAnsi="Arial" w:cs="Arial"/>
              </w:rPr>
            </w:pPr>
            <w:r w:rsidRPr="00D855C7">
              <w:rPr>
                <w:rFonts w:ascii="Arial" w:eastAsia="Calibri" w:hAnsi="Arial" w:cs="Arial"/>
              </w:rPr>
              <w:t>SECTION</w:t>
            </w:r>
          </w:p>
        </w:tc>
        <w:tc>
          <w:tcPr>
            <w:tcW w:w="958" w:type="dxa"/>
            <w:tcBorders>
              <w:top w:val="single" w:sz="4" w:space="0" w:color="auto"/>
              <w:left w:val="single" w:sz="4" w:space="0" w:color="auto"/>
              <w:bottom w:val="single" w:sz="4" w:space="0" w:color="auto"/>
              <w:right w:val="single" w:sz="4" w:space="0" w:color="auto"/>
            </w:tcBorders>
            <w:hideMark/>
          </w:tcPr>
          <w:p w14:paraId="19119EF3" w14:textId="77777777" w:rsidR="00D855C7" w:rsidRPr="00D855C7" w:rsidRDefault="00D855C7">
            <w:pPr>
              <w:jc w:val="both"/>
              <w:rPr>
                <w:rFonts w:ascii="Arial" w:eastAsia="Calibri" w:hAnsi="Arial" w:cs="Arial"/>
              </w:rPr>
            </w:pPr>
            <w:r w:rsidRPr="00D855C7">
              <w:rPr>
                <w:rFonts w:ascii="Arial" w:eastAsia="Calibri" w:hAnsi="Arial" w:cs="Arial"/>
              </w:rPr>
              <w:t>CHAP</w:t>
            </w:r>
          </w:p>
        </w:tc>
        <w:tc>
          <w:tcPr>
            <w:tcW w:w="811" w:type="dxa"/>
            <w:tcBorders>
              <w:top w:val="single" w:sz="4" w:space="0" w:color="auto"/>
              <w:left w:val="single" w:sz="4" w:space="0" w:color="auto"/>
              <w:bottom w:val="single" w:sz="4" w:space="0" w:color="auto"/>
              <w:right w:val="single" w:sz="4" w:space="0" w:color="auto"/>
            </w:tcBorders>
            <w:hideMark/>
          </w:tcPr>
          <w:p w14:paraId="540B8DA5" w14:textId="77777777" w:rsidR="00D855C7" w:rsidRPr="00D855C7" w:rsidRDefault="00D855C7">
            <w:pPr>
              <w:jc w:val="both"/>
              <w:rPr>
                <w:rFonts w:ascii="Arial" w:eastAsia="Calibri" w:hAnsi="Arial" w:cs="Arial"/>
              </w:rPr>
            </w:pPr>
            <w:r w:rsidRPr="00D855C7">
              <w:rPr>
                <w:rFonts w:ascii="Arial" w:eastAsia="Calibri" w:hAnsi="Arial" w:cs="Arial"/>
              </w:rPr>
              <w:t>ART</w:t>
            </w:r>
          </w:p>
        </w:tc>
        <w:tc>
          <w:tcPr>
            <w:tcW w:w="512" w:type="dxa"/>
            <w:tcBorders>
              <w:top w:val="single" w:sz="4" w:space="0" w:color="auto"/>
              <w:left w:val="single" w:sz="4" w:space="0" w:color="auto"/>
              <w:bottom w:val="single" w:sz="4" w:space="0" w:color="auto"/>
              <w:right w:val="single" w:sz="4" w:space="0" w:color="auto"/>
            </w:tcBorders>
            <w:hideMark/>
          </w:tcPr>
          <w:p w14:paraId="5A45C3B6" w14:textId="77777777" w:rsidR="00D855C7" w:rsidRPr="00D855C7" w:rsidRDefault="00D855C7">
            <w:pPr>
              <w:jc w:val="both"/>
              <w:rPr>
                <w:rFonts w:ascii="Arial" w:eastAsia="Calibri" w:hAnsi="Arial" w:cs="Arial"/>
              </w:rPr>
            </w:pPr>
            <w:r w:rsidRPr="00D855C7">
              <w:rPr>
                <w:rFonts w:ascii="Arial" w:eastAsia="Calibri" w:hAnsi="Arial" w:cs="Arial"/>
              </w:rPr>
              <w:t>OP</w:t>
            </w:r>
          </w:p>
        </w:tc>
        <w:tc>
          <w:tcPr>
            <w:tcW w:w="3354" w:type="dxa"/>
            <w:tcBorders>
              <w:top w:val="single" w:sz="4" w:space="0" w:color="auto"/>
              <w:left w:val="single" w:sz="4" w:space="0" w:color="auto"/>
              <w:bottom w:val="single" w:sz="4" w:space="0" w:color="auto"/>
              <w:right w:val="single" w:sz="4" w:space="0" w:color="auto"/>
            </w:tcBorders>
            <w:hideMark/>
          </w:tcPr>
          <w:p w14:paraId="417215FA" w14:textId="77777777" w:rsidR="00D855C7" w:rsidRPr="00D855C7" w:rsidRDefault="00D855C7">
            <w:pPr>
              <w:jc w:val="both"/>
              <w:rPr>
                <w:rFonts w:ascii="Arial" w:eastAsia="Calibri" w:hAnsi="Arial" w:cs="Arial"/>
              </w:rPr>
            </w:pPr>
            <w:r w:rsidRPr="00D855C7">
              <w:rPr>
                <w:rFonts w:ascii="Arial" w:eastAsia="Calibri" w:hAnsi="Arial" w:cs="Arial"/>
              </w:rPr>
              <w:t>OBJET</w:t>
            </w:r>
          </w:p>
        </w:tc>
        <w:tc>
          <w:tcPr>
            <w:tcW w:w="1330" w:type="dxa"/>
            <w:tcBorders>
              <w:top w:val="single" w:sz="4" w:space="0" w:color="auto"/>
              <w:left w:val="single" w:sz="4" w:space="0" w:color="auto"/>
              <w:bottom w:val="single" w:sz="4" w:space="0" w:color="auto"/>
              <w:right w:val="single" w:sz="4" w:space="0" w:color="auto"/>
            </w:tcBorders>
            <w:hideMark/>
          </w:tcPr>
          <w:p w14:paraId="50C1F122" w14:textId="77777777" w:rsidR="00D855C7" w:rsidRPr="00D855C7" w:rsidRDefault="00D855C7">
            <w:pPr>
              <w:jc w:val="both"/>
              <w:rPr>
                <w:rFonts w:ascii="Arial" w:eastAsia="Calibri" w:hAnsi="Arial" w:cs="Arial"/>
              </w:rPr>
            </w:pPr>
            <w:r w:rsidRPr="00D855C7">
              <w:rPr>
                <w:rFonts w:ascii="Arial" w:eastAsia="Calibri" w:hAnsi="Arial" w:cs="Arial"/>
              </w:rPr>
              <w:t>MONTANT</w:t>
            </w:r>
          </w:p>
        </w:tc>
      </w:tr>
      <w:tr w:rsidR="00D855C7" w:rsidRPr="00D855C7" w14:paraId="3BC9CF00" w14:textId="77777777" w:rsidTr="00D855C7">
        <w:tc>
          <w:tcPr>
            <w:tcW w:w="973" w:type="dxa"/>
            <w:tcBorders>
              <w:top w:val="single" w:sz="4" w:space="0" w:color="auto"/>
              <w:left w:val="single" w:sz="4" w:space="0" w:color="auto"/>
              <w:bottom w:val="single" w:sz="4" w:space="0" w:color="auto"/>
              <w:right w:val="single" w:sz="4" w:space="0" w:color="auto"/>
            </w:tcBorders>
            <w:hideMark/>
          </w:tcPr>
          <w:p w14:paraId="03AF2A56" w14:textId="77777777" w:rsidR="00D855C7" w:rsidRPr="00D855C7" w:rsidRDefault="00D855C7">
            <w:pPr>
              <w:jc w:val="both"/>
              <w:rPr>
                <w:rFonts w:ascii="Arial" w:eastAsia="Calibri" w:hAnsi="Arial" w:cs="Arial"/>
              </w:rPr>
            </w:pPr>
            <w:r w:rsidRPr="00D855C7">
              <w:rPr>
                <w:rFonts w:ascii="Arial" w:eastAsia="Calibri" w:hAnsi="Arial" w:cs="Arial"/>
              </w:rPr>
              <w:t>D</w:t>
            </w:r>
          </w:p>
        </w:tc>
        <w:tc>
          <w:tcPr>
            <w:tcW w:w="1161" w:type="dxa"/>
            <w:tcBorders>
              <w:top w:val="single" w:sz="4" w:space="0" w:color="auto"/>
              <w:left w:val="single" w:sz="4" w:space="0" w:color="auto"/>
              <w:bottom w:val="single" w:sz="4" w:space="0" w:color="auto"/>
              <w:right w:val="single" w:sz="4" w:space="0" w:color="auto"/>
            </w:tcBorders>
            <w:hideMark/>
          </w:tcPr>
          <w:p w14:paraId="71F7CA7B" w14:textId="77777777" w:rsidR="00D855C7" w:rsidRPr="00D855C7" w:rsidRDefault="00D855C7">
            <w:pPr>
              <w:jc w:val="both"/>
              <w:rPr>
                <w:rFonts w:ascii="Arial" w:eastAsia="Calibri" w:hAnsi="Arial" w:cs="Arial"/>
              </w:rPr>
            </w:pPr>
            <w:r w:rsidRPr="00D855C7">
              <w:rPr>
                <w:rFonts w:ascii="Arial" w:eastAsia="Calibri" w:hAnsi="Arial" w:cs="Arial"/>
              </w:rPr>
              <w:t xml:space="preserve">I  </w:t>
            </w:r>
          </w:p>
        </w:tc>
        <w:tc>
          <w:tcPr>
            <w:tcW w:w="958" w:type="dxa"/>
            <w:tcBorders>
              <w:top w:val="single" w:sz="4" w:space="0" w:color="auto"/>
              <w:left w:val="single" w:sz="4" w:space="0" w:color="auto"/>
              <w:bottom w:val="single" w:sz="4" w:space="0" w:color="auto"/>
              <w:right w:val="single" w:sz="4" w:space="0" w:color="auto"/>
            </w:tcBorders>
            <w:hideMark/>
          </w:tcPr>
          <w:p w14:paraId="4A1FB516" w14:textId="77777777" w:rsidR="00D855C7" w:rsidRPr="00D855C7" w:rsidRDefault="00D855C7">
            <w:pPr>
              <w:jc w:val="both"/>
              <w:rPr>
                <w:rFonts w:ascii="Arial" w:eastAsia="Calibri" w:hAnsi="Arial" w:cs="Arial"/>
              </w:rPr>
            </w:pPr>
            <w:r w:rsidRPr="00D855C7">
              <w:rPr>
                <w:rFonts w:ascii="Arial" w:eastAsia="Calibri" w:hAnsi="Arial" w:cs="Arial"/>
              </w:rPr>
              <w:t>21</w:t>
            </w:r>
          </w:p>
        </w:tc>
        <w:tc>
          <w:tcPr>
            <w:tcW w:w="811" w:type="dxa"/>
            <w:tcBorders>
              <w:top w:val="single" w:sz="4" w:space="0" w:color="auto"/>
              <w:left w:val="single" w:sz="4" w:space="0" w:color="auto"/>
              <w:bottom w:val="single" w:sz="4" w:space="0" w:color="auto"/>
              <w:right w:val="single" w:sz="4" w:space="0" w:color="auto"/>
            </w:tcBorders>
            <w:hideMark/>
          </w:tcPr>
          <w:p w14:paraId="3D72F61E" w14:textId="77777777" w:rsidR="00D855C7" w:rsidRPr="00D855C7" w:rsidRDefault="00D855C7">
            <w:pPr>
              <w:jc w:val="both"/>
              <w:rPr>
                <w:rFonts w:ascii="Arial" w:eastAsia="Calibri" w:hAnsi="Arial" w:cs="Arial"/>
              </w:rPr>
            </w:pPr>
            <w:r w:rsidRPr="00D855C7">
              <w:rPr>
                <w:rFonts w:ascii="Arial" w:eastAsia="Calibri" w:hAnsi="Arial" w:cs="Arial"/>
              </w:rPr>
              <w:t>2151</w:t>
            </w:r>
          </w:p>
        </w:tc>
        <w:tc>
          <w:tcPr>
            <w:tcW w:w="512" w:type="dxa"/>
            <w:tcBorders>
              <w:top w:val="single" w:sz="4" w:space="0" w:color="auto"/>
              <w:left w:val="single" w:sz="4" w:space="0" w:color="auto"/>
              <w:bottom w:val="single" w:sz="4" w:space="0" w:color="auto"/>
              <w:right w:val="single" w:sz="4" w:space="0" w:color="auto"/>
            </w:tcBorders>
            <w:hideMark/>
          </w:tcPr>
          <w:p w14:paraId="7E58B0AA" w14:textId="77777777" w:rsidR="00D855C7" w:rsidRPr="00D855C7" w:rsidRDefault="00D855C7">
            <w:pPr>
              <w:jc w:val="both"/>
              <w:rPr>
                <w:rFonts w:ascii="Arial" w:eastAsia="Calibri" w:hAnsi="Arial" w:cs="Arial"/>
              </w:rPr>
            </w:pPr>
            <w:r w:rsidRPr="00D855C7">
              <w:rPr>
                <w:rFonts w:ascii="Arial" w:eastAsia="Calibri" w:hAnsi="Arial" w:cs="Arial"/>
              </w:rPr>
              <w:t>10011</w:t>
            </w:r>
          </w:p>
        </w:tc>
        <w:tc>
          <w:tcPr>
            <w:tcW w:w="3354" w:type="dxa"/>
            <w:tcBorders>
              <w:top w:val="single" w:sz="4" w:space="0" w:color="auto"/>
              <w:left w:val="single" w:sz="4" w:space="0" w:color="auto"/>
              <w:bottom w:val="single" w:sz="4" w:space="0" w:color="auto"/>
              <w:right w:val="single" w:sz="4" w:space="0" w:color="auto"/>
            </w:tcBorders>
            <w:hideMark/>
          </w:tcPr>
          <w:p w14:paraId="2B7E6CCF" w14:textId="77777777" w:rsidR="00D855C7" w:rsidRPr="00D855C7" w:rsidRDefault="00D855C7">
            <w:pPr>
              <w:jc w:val="both"/>
              <w:rPr>
                <w:rFonts w:ascii="Arial" w:eastAsia="Calibri" w:hAnsi="Arial" w:cs="Arial"/>
              </w:rPr>
            </w:pPr>
            <w:r w:rsidRPr="00D855C7">
              <w:rPr>
                <w:rFonts w:ascii="Arial" w:eastAsia="Calibri" w:hAnsi="Arial" w:cs="Arial"/>
              </w:rPr>
              <w:t>Réseaux de voirie</w:t>
            </w:r>
          </w:p>
        </w:tc>
        <w:tc>
          <w:tcPr>
            <w:tcW w:w="1330" w:type="dxa"/>
            <w:tcBorders>
              <w:top w:val="single" w:sz="4" w:space="0" w:color="auto"/>
              <w:left w:val="single" w:sz="4" w:space="0" w:color="auto"/>
              <w:bottom w:val="single" w:sz="4" w:space="0" w:color="auto"/>
              <w:right w:val="single" w:sz="4" w:space="0" w:color="auto"/>
            </w:tcBorders>
          </w:tcPr>
          <w:p w14:paraId="2C210F33" w14:textId="77777777" w:rsidR="00D855C7" w:rsidRPr="00D855C7" w:rsidRDefault="00D855C7">
            <w:pPr>
              <w:jc w:val="both"/>
              <w:rPr>
                <w:rFonts w:ascii="Arial" w:eastAsia="Calibri" w:hAnsi="Arial" w:cs="Arial"/>
                <w:b/>
                <w:bCs/>
              </w:rPr>
            </w:pPr>
            <w:r w:rsidRPr="00D855C7">
              <w:rPr>
                <w:rFonts w:ascii="Arial" w:eastAsia="Calibri" w:hAnsi="Arial" w:cs="Arial"/>
                <w:b/>
                <w:bCs/>
              </w:rPr>
              <w:t>10 200 €</w:t>
            </w:r>
          </w:p>
          <w:p w14:paraId="0B50F4BE" w14:textId="77777777" w:rsidR="00D855C7" w:rsidRPr="00D855C7" w:rsidRDefault="00D855C7">
            <w:pPr>
              <w:jc w:val="both"/>
              <w:rPr>
                <w:rFonts w:ascii="Arial" w:eastAsia="Calibri" w:hAnsi="Arial" w:cs="Arial"/>
                <w:b/>
                <w:bCs/>
              </w:rPr>
            </w:pPr>
          </w:p>
        </w:tc>
      </w:tr>
    </w:tbl>
    <w:p w14:paraId="481712C2" w14:textId="77777777" w:rsidR="00D855C7" w:rsidRPr="00D855C7" w:rsidRDefault="00D855C7" w:rsidP="00D855C7">
      <w:pPr>
        <w:spacing w:after="0" w:line="240" w:lineRule="auto"/>
        <w:jc w:val="both"/>
        <w:rPr>
          <w:rFonts w:ascii="Arial" w:eastAsia="Calibri" w:hAnsi="Arial" w:cs="Arial"/>
        </w:rPr>
      </w:pPr>
    </w:p>
    <w:p w14:paraId="38377B90" w14:textId="40F03096" w:rsidR="00D855C7" w:rsidRPr="00D855C7" w:rsidRDefault="00D855C7" w:rsidP="00D855C7">
      <w:pPr>
        <w:spacing w:after="0" w:line="240" w:lineRule="auto"/>
        <w:jc w:val="both"/>
        <w:rPr>
          <w:rFonts w:ascii="Arial" w:eastAsia="Calibri" w:hAnsi="Arial" w:cs="Arial"/>
        </w:rPr>
      </w:pPr>
      <w:r w:rsidRPr="00D855C7">
        <w:rPr>
          <w:rFonts w:ascii="Arial" w:eastAsia="Calibri" w:hAnsi="Arial" w:cs="Arial"/>
        </w:rPr>
        <w:t>Mme le Maire précise que lorsque les travaux de sécurisation du Centre Bourg, la somme</w:t>
      </w:r>
    </w:p>
    <w:p w14:paraId="438C0A0B" w14:textId="77777777" w:rsidR="00D855C7" w:rsidRPr="00D855C7" w:rsidRDefault="00D855C7" w:rsidP="00D855C7">
      <w:pPr>
        <w:spacing w:after="0" w:line="240" w:lineRule="auto"/>
        <w:jc w:val="both"/>
        <w:rPr>
          <w:rFonts w:ascii="Arial" w:eastAsia="Calibri" w:hAnsi="Arial" w:cs="Arial"/>
        </w:rPr>
      </w:pPr>
      <w:proofErr w:type="gramStart"/>
      <w:r w:rsidRPr="00D855C7">
        <w:rPr>
          <w:rFonts w:ascii="Arial" w:eastAsia="Calibri" w:hAnsi="Arial" w:cs="Arial"/>
        </w:rPr>
        <w:t>de</w:t>
      </w:r>
      <w:proofErr w:type="gramEnd"/>
      <w:r w:rsidRPr="00D855C7">
        <w:rPr>
          <w:rFonts w:ascii="Arial" w:eastAsia="Calibri" w:hAnsi="Arial" w:cs="Arial"/>
        </w:rPr>
        <w:t xml:space="preserve"> 10 200 € TTC devra être inscrite au chapitre 21 - compte 2151.</w:t>
      </w:r>
    </w:p>
    <w:p w14:paraId="6E6A33D1" w14:textId="77777777" w:rsidR="00D855C7" w:rsidRPr="00D855C7" w:rsidRDefault="00D855C7" w:rsidP="00D855C7">
      <w:pPr>
        <w:spacing w:after="0" w:line="240" w:lineRule="auto"/>
        <w:jc w:val="both"/>
        <w:rPr>
          <w:rFonts w:ascii="Arial" w:eastAsia="Calibri" w:hAnsi="Arial" w:cs="Arial"/>
        </w:rPr>
      </w:pPr>
    </w:p>
    <w:p w14:paraId="30D161CF" w14:textId="54D43A1D" w:rsidR="00D855C7" w:rsidRDefault="00D855C7" w:rsidP="00D855C7">
      <w:pPr>
        <w:spacing w:after="0"/>
        <w:rPr>
          <w:rFonts w:ascii="Arial" w:hAnsi="Arial" w:cs="Arial"/>
        </w:rPr>
      </w:pPr>
      <w:r w:rsidRPr="00D855C7">
        <w:rPr>
          <w:rFonts w:ascii="Arial" w:hAnsi="Arial" w:cs="Arial"/>
        </w:rPr>
        <w:t xml:space="preserve">Après en avoir délibéré, le Conseil Municipal </w:t>
      </w:r>
      <w:r w:rsidRPr="00D855C7">
        <w:rPr>
          <w:rFonts w:ascii="Arial" w:hAnsi="Arial" w:cs="Arial"/>
          <w:b/>
        </w:rPr>
        <w:t>DECIDE</w:t>
      </w:r>
      <w:r w:rsidRPr="00D855C7">
        <w:rPr>
          <w:rFonts w:ascii="Arial" w:hAnsi="Arial" w:cs="Arial"/>
        </w:rPr>
        <w:t xml:space="preserve"> de procéder au vote de virement de crédits ci-dessus, sur le budget de la commune, exercice 2021.</w:t>
      </w:r>
    </w:p>
    <w:p w14:paraId="6CC65E5F" w14:textId="77777777" w:rsidR="00D855C7" w:rsidRPr="00D855C7" w:rsidRDefault="00D855C7" w:rsidP="00D855C7">
      <w:pPr>
        <w:spacing w:after="0"/>
        <w:rPr>
          <w:rFonts w:ascii="Arial" w:hAnsi="Arial" w:cs="Arial"/>
        </w:rPr>
      </w:pPr>
    </w:p>
    <w:p w14:paraId="1B4BE929" w14:textId="59FF1801" w:rsidR="00DF3A74" w:rsidRDefault="00D855C7" w:rsidP="007F4D61">
      <w:pPr>
        <w:tabs>
          <w:tab w:val="left" w:pos="7515"/>
        </w:tabs>
        <w:rPr>
          <w:rFonts w:ascii="Arial" w:hAnsi="Arial" w:cs="Arial"/>
          <w:i/>
          <w:u w:val="single"/>
        </w:rPr>
      </w:pPr>
      <w:r w:rsidRPr="00A403ED">
        <w:rPr>
          <w:rFonts w:ascii="Arial" w:hAnsi="Arial" w:cs="Arial"/>
        </w:rPr>
        <w:t xml:space="preserve">La délibération est approuvée à l’unanimité avec </w:t>
      </w:r>
      <w:r>
        <w:rPr>
          <w:rFonts w:ascii="Arial" w:hAnsi="Arial" w:cs="Arial"/>
        </w:rPr>
        <w:t>8</w:t>
      </w:r>
      <w:r w:rsidRPr="00A403ED">
        <w:rPr>
          <w:rFonts w:ascii="Arial" w:hAnsi="Arial" w:cs="Arial"/>
        </w:rPr>
        <w:t xml:space="preserve"> voix POUR</w:t>
      </w:r>
      <w:r>
        <w:rPr>
          <w:rFonts w:ascii="Arial" w:hAnsi="Arial" w:cs="Arial"/>
        </w:rPr>
        <w:t>.</w:t>
      </w:r>
    </w:p>
    <w:p w14:paraId="1E0C76AE" w14:textId="77777777" w:rsidR="00D855C7" w:rsidRDefault="00D855C7" w:rsidP="007F4D61">
      <w:pPr>
        <w:tabs>
          <w:tab w:val="left" w:pos="7515"/>
        </w:tabs>
        <w:rPr>
          <w:rFonts w:ascii="Arial" w:hAnsi="Arial" w:cs="Arial"/>
          <w:i/>
          <w:u w:val="single"/>
        </w:rPr>
      </w:pPr>
    </w:p>
    <w:p w14:paraId="0EE188D5" w14:textId="36615D41" w:rsidR="00DF3A74" w:rsidRDefault="00DF3A74" w:rsidP="007F4D61">
      <w:pPr>
        <w:tabs>
          <w:tab w:val="left" w:pos="7515"/>
        </w:tabs>
        <w:rPr>
          <w:rFonts w:ascii="Arial" w:hAnsi="Arial" w:cs="Arial"/>
          <w:i/>
          <w:u w:val="single"/>
        </w:rPr>
      </w:pPr>
      <w:r>
        <w:rPr>
          <w:rFonts w:ascii="Arial" w:hAnsi="Arial" w:cs="Arial"/>
          <w:i/>
          <w:u w:val="single"/>
        </w:rPr>
        <w:t>11° Devis vêtements de travail des agents communaux :</w:t>
      </w:r>
    </w:p>
    <w:p w14:paraId="25CD6280" w14:textId="4341E32D" w:rsidR="00D855C7" w:rsidRPr="00D855C7" w:rsidRDefault="008D10A0" w:rsidP="00D855C7">
      <w:pPr>
        <w:jc w:val="both"/>
        <w:rPr>
          <w:rFonts w:ascii="Arial" w:hAnsi="Arial" w:cs="Arial"/>
        </w:rPr>
      </w:pPr>
      <w:r>
        <w:rPr>
          <w:rFonts w:ascii="Arial" w:hAnsi="Arial" w:cs="Arial"/>
        </w:rPr>
        <w:t>M</w:t>
      </w:r>
      <w:r w:rsidR="00D855C7" w:rsidRPr="00D855C7">
        <w:rPr>
          <w:rFonts w:ascii="Arial" w:hAnsi="Arial" w:cs="Arial"/>
        </w:rPr>
        <w:t>me le Maire présente le récapitulatif de la préparation de commande concernant des vêtements de travail pour l’agent communal et le personnel de la cantine :</w:t>
      </w:r>
    </w:p>
    <w:p w14:paraId="53489899" w14:textId="40E67A10" w:rsidR="00D855C7" w:rsidRPr="00D855C7" w:rsidRDefault="00D855C7" w:rsidP="00D855C7">
      <w:pPr>
        <w:pStyle w:val="Paragraphedeliste"/>
        <w:numPr>
          <w:ilvl w:val="0"/>
          <w:numId w:val="9"/>
        </w:numPr>
        <w:spacing w:after="200" w:line="276" w:lineRule="auto"/>
        <w:jc w:val="both"/>
        <w:rPr>
          <w:rFonts w:ascii="Arial" w:hAnsi="Arial" w:cs="Arial"/>
        </w:rPr>
      </w:pPr>
      <w:r w:rsidRPr="00D855C7">
        <w:rPr>
          <w:rFonts w:ascii="Arial" w:hAnsi="Arial" w:cs="Arial"/>
        </w:rPr>
        <w:t>Société VETEMENTS PRO préparation de commande du 28/06/21 de 675.90€ HT</w:t>
      </w:r>
      <w:r>
        <w:rPr>
          <w:rFonts w:ascii="Arial" w:hAnsi="Arial" w:cs="Arial"/>
        </w:rPr>
        <w:t>,</w:t>
      </w:r>
      <w:r w:rsidRPr="00D855C7">
        <w:rPr>
          <w:rFonts w:ascii="Arial" w:hAnsi="Arial" w:cs="Arial"/>
        </w:rPr>
        <w:t xml:space="preserve"> </w:t>
      </w:r>
    </w:p>
    <w:p w14:paraId="23130617" w14:textId="6DDCDA19" w:rsidR="00D855C7" w:rsidRPr="00D855C7" w:rsidRDefault="00D855C7" w:rsidP="00D855C7">
      <w:pPr>
        <w:pStyle w:val="Paragraphedeliste"/>
        <w:jc w:val="both"/>
        <w:rPr>
          <w:rFonts w:ascii="Arial" w:hAnsi="Arial" w:cs="Arial"/>
        </w:rPr>
      </w:pPr>
      <w:proofErr w:type="gramStart"/>
      <w:r w:rsidRPr="00D855C7">
        <w:rPr>
          <w:rFonts w:ascii="Arial" w:hAnsi="Arial" w:cs="Arial"/>
        </w:rPr>
        <w:lastRenderedPageBreak/>
        <w:t>soit</w:t>
      </w:r>
      <w:proofErr w:type="gramEnd"/>
      <w:r w:rsidRPr="00D855C7">
        <w:rPr>
          <w:rFonts w:ascii="Arial" w:hAnsi="Arial" w:cs="Arial"/>
        </w:rPr>
        <w:t xml:space="preserve"> 811.09€</w:t>
      </w:r>
      <w:r>
        <w:rPr>
          <w:rFonts w:ascii="Arial" w:hAnsi="Arial" w:cs="Arial"/>
        </w:rPr>
        <w:t xml:space="preserve"> </w:t>
      </w:r>
      <w:r w:rsidRPr="00D855C7">
        <w:rPr>
          <w:rFonts w:ascii="Arial" w:hAnsi="Arial" w:cs="Arial"/>
        </w:rPr>
        <w:t>TTC</w:t>
      </w:r>
    </w:p>
    <w:p w14:paraId="30CA6485" w14:textId="5BB76567" w:rsidR="00742DFB" w:rsidRDefault="00742DFB" w:rsidP="00D855C7">
      <w:pPr>
        <w:jc w:val="both"/>
        <w:rPr>
          <w:rFonts w:ascii="Arial" w:hAnsi="Arial" w:cs="Arial"/>
        </w:rPr>
      </w:pPr>
      <w:r>
        <w:rPr>
          <w:rFonts w:ascii="Arial" w:hAnsi="Arial" w:cs="Arial"/>
        </w:rPr>
        <w:t>Mme</w:t>
      </w:r>
      <w:r w:rsidR="00284ADC">
        <w:rPr>
          <w:rFonts w:ascii="Arial" w:hAnsi="Arial" w:cs="Arial"/>
        </w:rPr>
        <w:t>s</w:t>
      </w:r>
      <w:r>
        <w:rPr>
          <w:rFonts w:ascii="Arial" w:hAnsi="Arial" w:cs="Arial"/>
        </w:rPr>
        <w:t xml:space="preserve"> Françoise BERNARDI </w:t>
      </w:r>
      <w:r w:rsidR="00284ADC">
        <w:rPr>
          <w:rFonts w:ascii="Arial" w:hAnsi="Arial" w:cs="Arial"/>
        </w:rPr>
        <w:t xml:space="preserve">et Marie-Chantal CHAVES-LOPES </w:t>
      </w:r>
      <w:r>
        <w:rPr>
          <w:rFonts w:ascii="Arial" w:hAnsi="Arial" w:cs="Arial"/>
        </w:rPr>
        <w:t>détaille</w:t>
      </w:r>
      <w:r w:rsidR="00284ADC">
        <w:rPr>
          <w:rFonts w:ascii="Arial" w:hAnsi="Arial" w:cs="Arial"/>
        </w:rPr>
        <w:t>nt</w:t>
      </w:r>
      <w:r>
        <w:rPr>
          <w:rFonts w:ascii="Arial" w:hAnsi="Arial" w:cs="Arial"/>
        </w:rPr>
        <w:t xml:space="preserve"> les différents équipements pour les agents en fonction de leurs postes.</w:t>
      </w:r>
      <w:r w:rsidR="00F13ED1">
        <w:rPr>
          <w:rFonts w:ascii="Arial" w:hAnsi="Arial" w:cs="Arial"/>
        </w:rPr>
        <w:t xml:space="preserve"> Elles précisent également que des vestiaires vont être faits.</w:t>
      </w:r>
    </w:p>
    <w:p w14:paraId="065E8CC8" w14:textId="51046603" w:rsidR="00D855C7" w:rsidRDefault="00D855C7" w:rsidP="00D855C7">
      <w:pPr>
        <w:jc w:val="both"/>
        <w:rPr>
          <w:rFonts w:ascii="Arial" w:hAnsi="Arial" w:cs="Arial"/>
        </w:rPr>
      </w:pPr>
      <w:r w:rsidRPr="00D855C7">
        <w:rPr>
          <w:rFonts w:ascii="Arial" w:hAnsi="Arial" w:cs="Arial"/>
        </w:rPr>
        <w:t xml:space="preserve">Après en avoir délibéré, le </w:t>
      </w:r>
      <w:r>
        <w:rPr>
          <w:rFonts w:ascii="Arial" w:hAnsi="Arial" w:cs="Arial"/>
        </w:rPr>
        <w:t>C</w:t>
      </w:r>
      <w:r w:rsidRPr="00D855C7">
        <w:rPr>
          <w:rFonts w:ascii="Arial" w:hAnsi="Arial" w:cs="Arial"/>
        </w:rPr>
        <w:t xml:space="preserve">onseil </w:t>
      </w:r>
      <w:r>
        <w:rPr>
          <w:rFonts w:ascii="Arial" w:hAnsi="Arial" w:cs="Arial"/>
        </w:rPr>
        <w:t>M</w:t>
      </w:r>
      <w:r w:rsidRPr="00D855C7">
        <w:rPr>
          <w:rFonts w:ascii="Arial" w:hAnsi="Arial" w:cs="Arial"/>
        </w:rPr>
        <w:t xml:space="preserve">unicipal </w:t>
      </w:r>
      <w:r w:rsidRPr="008D10A0">
        <w:rPr>
          <w:rFonts w:ascii="Arial" w:hAnsi="Arial" w:cs="Arial"/>
          <w:b/>
        </w:rPr>
        <w:t>DECIDE</w:t>
      </w:r>
      <w:r>
        <w:rPr>
          <w:rFonts w:ascii="Arial" w:hAnsi="Arial" w:cs="Arial"/>
        </w:rPr>
        <w:t xml:space="preserve"> d</w:t>
      </w:r>
      <w:r w:rsidRPr="00D855C7">
        <w:rPr>
          <w:rFonts w:ascii="Arial" w:hAnsi="Arial" w:cs="Arial"/>
        </w:rPr>
        <w:t>’autoriser Mme le Maire à passer la commande auprès de la Société VETEMENTS PRO pour 675.90 € HT (811.09 € TTC).</w:t>
      </w:r>
    </w:p>
    <w:p w14:paraId="33F358B9" w14:textId="77777777" w:rsidR="00D855C7" w:rsidRPr="00D855C7" w:rsidRDefault="00D855C7" w:rsidP="00D855C7">
      <w:pPr>
        <w:jc w:val="both"/>
        <w:rPr>
          <w:rFonts w:ascii="Arial" w:hAnsi="Arial" w:cs="Arial"/>
        </w:rPr>
      </w:pPr>
    </w:p>
    <w:p w14:paraId="1AA1DD03" w14:textId="77777777" w:rsidR="00D855C7" w:rsidRPr="00A403ED" w:rsidRDefault="00D855C7" w:rsidP="00D855C7">
      <w:pPr>
        <w:rPr>
          <w:rFonts w:ascii="Arial" w:hAnsi="Arial" w:cs="Arial"/>
        </w:rPr>
      </w:pPr>
      <w:r w:rsidRPr="00A403ED">
        <w:rPr>
          <w:rFonts w:ascii="Arial" w:hAnsi="Arial" w:cs="Arial"/>
        </w:rPr>
        <w:t xml:space="preserve">La délibération est approuvée à l’unanimité avec </w:t>
      </w:r>
      <w:r>
        <w:rPr>
          <w:rFonts w:ascii="Arial" w:hAnsi="Arial" w:cs="Arial"/>
        </w:rPr>
        <w:t>10</w:t>
      </w:r>
      <w:r w:rsidRPr="00A403ED">
        <w:rPr>
          <w:rFonts w:ascii="Arial" w:hAnsi="Arial" w:cs="Arial"/>
        </w:rPr>
        <w:t xml:space="preserve"> voix POUR</w:t>
      </w:r>
      <w:r>
        <w:rPr>
          <w:rFonts w:ascii="Arial" w:hAnsi="Arial" w:cs="Arial"/>
        </w:rPr>
        <w:t>.</w:t>
      </w:r>
    </w:p>
    <w:p w14:paraId="0B972841" w14:textId="4AF6AC52" w:rsidR="00DF3A74" w:rsidRDefault="00DF3A74" w:rsidP="007F4D61">
      <w:pPr>
        <w:tabs>
          <w:tab w:val="left" w:pos="7515"/>
        </w:tabs>
        <w:rPr>
          <w:rFonts w:ascii="Arial" w:hAnsi="Arial" w:cs="Arial"/>
          <w:i/>
          <w:u w:val="single"/>
        </w:rPr>
      </w:pPr>
    </w:p>
    <w:p w14:paraId="6918CD56" w14:textId="52D49B5E" w:rsidR="007F4D61" w:rsidRDefault="00DF3A74" w:rsidP="007F4D61">
      <w:pPr>
        <w:tabs>
          <w:tab w:val="left" w:pos="7515"/>
        </w:tabs>
        <w:rPr>
          <w:rFonts w:ascii="Arial" w:hAnsi="Arial" w:cs="Arial"/>
          <w:i/>
          <w:u w:val="single"/>
        </w:rPr>
      </w:pPr>
      <w:r>
        <w:rPr>
          <w:rFonts w:ascii="Arial" w:hAnsi="Arial" w:cs="Arial"/>
          <w:i/>
          <w:u w:val="single"/>
        </w:rPr>
        <w:t xml:space="preserve">12° Questions diverses </w:t>
      </w:r>
      <w:r w:rsidR="007F4D61">
        <w:rPr>
          <w:rFonts w:ascii="Arial" w:hAnsi="Arial" w:cs="Arial"/>
          <w:i/>
          <w:u w:val="single"/>
        </w:rPr>
        <w:t>:</w:t>
      </w:r>
    </w:p>
    <w:p w14:paraId="3EE5BD03" w14:textId="33D8C0FE" w:rsidR="00097881" w:rsidRDefault="00943F44" w:rsidP="0011264B">
      <w:pPr>
        <w:pStyle w:val="Paragraphedeliste"/>
        <w:numPr>
          <w:ilvl w:val="0"/>
          <w:numId w:val="1"/>
        </w:numPr>
        <w:ind w:left="0"/>
        <w:rPr>
          <w:rFonts w:ascii="Arial" w:hAnsi="Arial" w:cs="Arial"/>
        </w:rPr>
      </w:pPr>
      <w:r>
        <w:rPr>
          <w:rFonts w:ascii="Arial" w:hAnsi="Arial" w:cs="Arial"/>
          <w:u w:val="single"/>
        </w:rPr>
        <w:t xml:space="preserve">Courrier d’une habitante </w:t>
      </w:r>
      <w:proofErr w:type="gramStart"/>
      <w:r>
        <w:rPr>
          <w:rFonts w:ascii="Arial" w:hAnsi="Arial" w:cs="Arial"/>
          <w:u w:val="single"/>
        </w:rPr>
        <w:t>suite au</w:t>
      </w:r>
      <w:proofErr w:type="gramEnd"/>
      <w:r>
        <w:rPr>
          <w:rFonts w:ascii="Arial" w:hAnsi="Arial" w:cs="Arial"/>
          <w:u w:val="single"/>
        </w:rPr>
        <w:t xml:space="preserve"> passage des sangliers sur son terrain </w:t>
      </w:r>
      <w:r w:rsidRPr="00943F44">
        <w:rPr>
          <w:rFonts w:ascii="Arial" w:hAnsi="Arial" w:cs="Arial"/>
        </w:rPr>
        <w:t>: Mme le Maire fait lecture à l’ensemble du Conseil Municipal d’un courrier d’une habitante demandant l’aide de l’agent communal pour remettre en état son jardin suite au passage des sangliers</w:t>
      </w:r>
      <w:r w:rsidR="004A5477">
        <w:rPr>
          <w:rFonts w:ascii="Arial" w:hAnsi="Arial" w:cs="Arial"/>
        </w:rPr>
        <w:t xml:space="preserve"> (état constaté par Mme le Maire en date du 30 septembre 2020), notamment avec le passage du tracteur débroussailleur.</w:t>
      </w:r>
      <w:r w:rsidR="00097881">
        <w:rPr>
          <w:rFonts w:ascii="Arial" w:hAnsi="Arial" w:cs="Arial"/>
        </w:rPr>
        <w:t xml:space="preserve"> Mme le Maire demande au Conseil si elle peut autoriser l’agent communal à intervenir. Validation du Conseil à titre exceptionnel</w:t>
      </w:r>
    </w:p>
    <w:p w14:paraId="16AC8D89" w14:textId="77777777" w:rsidR="00097881" w:rsidRDefault="00097881" w:rsidP="00097881">
      <w:pPr>
        <w:pStyle w:val="Paragraphedeliste"/>
        <w:ind w:left="0"/>
        <w:rPr>
          <w:rFonts w:ascii="Arial" w:hAnsi="Arial" w:cs="Arial"/>
        </w:rPr>
      </w:pPr>
    </w:p>
    <w:p w14:paraId="0D5A246B" w14:textId="3B85BA3A" w:rsidR="00943F44" w:rsidRPr="00943F44" w:rsidRDefault="00097881" w:rsidP="0011264B">
      <w:pPr>
        <w:pStyle w:val="Paragraphedeliste"/>
        <w:numPr>
          <w:ilvl w:val="0"/>
          <w:numId w:val="1"/>
        </w:numPr>
        <w:ind w:left="0"/>
        <w:rPr>
          <w:rFonts w:ascii="Arial" w:hAnsi="Arial" w:cs="Arial"/>
        </w:rPr>
      </w:pPr>
      <w:r>
        <w:rPr>
          <w:rFonts w:ascii="Arial" w:hAnsi="Arial" w:cs="Arial"/>
          <w:u w:val="single"/>
        </w:rPr>
        <w:t>Autorisation d’utilisation du matériel technique de la commune par l’agent communal au titre d’une activité privée </w:t>
      </w:r>
      <w:r w:rsidRPr="00097881">
        <w:rPr>
          <w:rFonts w:ascii="Arial" w:hAnsi="Arial" w:cs="Arial"/>
        </w:rPr>
        <w:t>:</w:t>
      </w:r>
      <w:r>
        <w:rPr>
          <w:rFonts w:ascii="Arial" w:hAnsi="Arial" w:cs="Arial"/>
        </w:rPr>
        <w:t xml:space="preserve"> en cas de panne ou de casse, c’est la commune qui garde la charge de la réparation ou du remplacement.</w:t>
      </w:r>
      <w:r w:rsidR="00792CD1">
        <w:rPr>
          <w:rFonts w:ascii="Arial" w:hAnsi="Arial" w:cs="Arial"/>
        </w:rPr>
        <w:t xml:space="preserve"> Validation refusée par le Conseil.</w:t>
      </w:r>
    </w:p>
    <w:p w14:paraId="0A19ECB3" w14:textId="77777777" w:rsidR="00943F44" w:rsidRPr="00943F44" w:rsidRDefault="00943F44" w:rsidP="00943F44">
      <w:pPr>
        <w:pStyle w:val="Paragraphedeliste"/>
        <w:ind w:left="0"/>
        <w:rPr>
          <w:rFonts w:ascii="Arial" w:hAnsi="Arial" w:cs="Arial"/>
        </w:rPr>
      </w:pPr>
    </w:p>
    <w:p w14:paraId="0F076E52" w14:textId="7D27759C" w:rsidR="004D1476" w:rsidRDefault="00DF3A74" w:rsidP="0011264B">
      <w:pPr>
        <w:pStyle w:val="Paragraphedeliste"/>
        <w:numPr>
          <w:ilvl w:val="0"/>
          <w:numId w:val="1"/>
        </w:numPr>
        <w:ind w:left="0"/>
        <w:rPr>
          <w:rFonts w:ascii="Arial" w:hAnsi="Arial" w:cs="Arial"/>
        </w:rPr>
      </w:pPr>
      <w:r w:rsidRPr="00DF3A74">
        <w:rPr>
          <w:rFonts w:ascii="Arial" w:hAnsi="Arial" w:cs="Arial"/>
          <w:u w:val="single"/>
        </w:rPr>
        <w:t>SDIS – travaux sur les bornes</w:t>
      </w:r>
      <w:r w:rsidR="00DE57DC" w:rsidRPr="00DF3A74">
        <w:rPr>
          <w:rFonts w:ascii="Arial" w:hAnsi="Arial" w:cs="Arial"/>
        </w:rPr>
        <w:t xml:space="preserve"> : </w:t>
      </w:r>
      <w:r w:rsidR="00792CD1">
        <w:rPr>
          <w:rFonts w:ascii="Arial" w:hAnsi="Arial" w:cs="Arial"/>
        </w:rPr>
        <w:t xml:space="preserve">Mme le Maire informe son Conseil que les bornes vont être refaites en même temps que les travaux sur la D3. Mme le Maire doit se renseigner auprès de la société VEOLIA pour le </w:t>
      </w:r>
      <w:r w:rsidR="00A876FE">
        <w:rPr>
          <w:rFonts w:ascii="Arial" w:hAnsi="Arial" w:cs="Arial"/>
        </w:rPr>
        <w:t>manque</w:t>
      </w:r>
      <w:r w:rsidR="00792CD1">
        <w:rPr>
          <w:rFonts w:ascii="Arial" w:hAnsi="Arial" w:cs="Arial"/>
        </w:rPr>
        <w:t xml:space="preserve"> de pression dans les bornes. Elle signale qu’il faudra certainement prévoir l’acquisition </w:t>
      </w:r>
      <w:r w:rsidR="00A876FE">
        <w:rPr>
          <w:rFonts w:ascii="Arial" w:hAnsi="Arial" w:cs="Arial"/>
        </w:rPr>
        <w:t xml:space="preserve">d’une pompe ou </w:t>
      </w:r>
      <w:r w:rsidR="00792CD1">
        <w:rPr>
          <w:rFonts w:ascii="Arial" w:hAnsi="Arial" w:cs="Arial"/>
        </w:rPr>
        <w:t>d’un surpresseur</w:t>
      </w:r>
      <w:r w:rsidR="00944280">
        <w:rPr>
          <w:rFonts w:ascii="Arial" w:hAnsi="Arial" w:cs="Arial"/>
        </w:rPr>
        <w:t xml:space="preserve"> supplémentaire. Cette dépense n’étant pas prévue sur le Budget 2021, il faudra étudier le dossier </w:t>
      </w:r>
      <w:r w:rsidR="00D677FF">
        <w:rPr>
          <w:rFonts w:ascii="Arial" w:hAnsi="Arial" w:cs="Arial"/>
        </w:rPr>
        <w:t xml:space="preserve">(demande de devis, puissance adéquate) </w:t>
      </w:r>
      <w:r w:rsidR="00944280">
        <w:rPr>
          <w:rFonts w:ascii="Arial" w:hAnsi="Arial" w:cs="Arial"/>
        </w:rPr>
        <w:t>pour l’année prochaine.</w:t>
      </w:r>
    </w:p>
    <w:p w14:paraId="3DB6DCE3" w14:textId="77777777" w:rsidR="00792CD1" w:rsidRDefault="00792CD1" w:rsidP="00792CD1">
      <w:pPr>
        <w:pStyle w:val="Paragraphedeliste"/>
        <w:ind w:left="0"/>
        <w:rPr>
          <w:rFonts w:ascii="Arial" w:hAnsi="Arial" w:cs="Arial"/>
        </w:rPr>
      </w:pPr>
    </w:p>
    <w:p w14:paraId="149C724A" w14:textId="6A60968C" w:rsidR="00D677FF" w:rsidRPr="00D677FF" w:rsidRDefault="00DF3A74" w:rsidP="00D677FF">
      <w:pPr>
        <w:pStyle w:val="Paragraphedeliste"/>
        <w:numPr>
          <w:ilvl w:val="0"/>
          <w:numId w:val="1"/>
        </w:numPr>
        <w:ind w:left="0"/>
        <w:rPr>
          <w:rFonts w:ascii="Arial" w:hAnsi="Arial" w:cs="Arial"/>
        </w:rPr>
      </w:pPr>
      <w:r>
        <w:rPr>
          <w:rFonts w:ascii="Arial" w:hAnsi="Arial" w:cs="Arial"/>
          <w:u w:val="single"/>
        </w:rPr>
        <w:t>PLUI</w:t>
      </w:r>
      <w:r w:rsidR="00D677FF">
        <w:rPr>
          <w:rFonts w:ascii="Arial" w:hAnsi="Arial" w:cs="Arial"/>
          <w:u w:val="single"/>
        </w:rPr>
        <w:t> </w:t>
      </w:r>
      <w:r w:rsidR="00D677FF" w:rsidRPr="00D677FF">
        <w:rPr>
          <w:rFonts w:ascii="Arial" w:hAnsi="Arial" w:cs="Arial"/>
        </w:rPr>
        <w:t xml:space="preserve">: Mme le Maire transmet à l’ensemble du Conseil </w:t>
      </w:r>
      <w:r w:rsidR="00D677FF">
        <w:rPr>
          <w:rFonts w:ascii="Arial" w:hAnsi="Arial" w:cs="Arial"/>
        </w:rPr>
        <w:t>une copie du</w:t>
      </w:r>
      <w:r w:rsidR="00D677FF" w:rsidRPr="00D677FF">
        <w:rPr>
          <w:rFonts w:ascii="Arial" w:hAnsi="Arial" w:cs="Arial"/>
        </w:rPr>
        <w:t xml:space="preserve"> plan qu’</w:t>
      </w:r>
      <w:r w:rsidR="00D677FF">
        <w:rPr>
          <w:rFonts w:ascii="Arial" w:hAnsi="Arial" w:cs="Arial"/>
        </w:rPr>
        <w:t>e</w:t>
      </w:r>
      <w:r w:rsidR="00D677FF" w:rsidRPr="00D677FF">
        <w:rPr>
          <w:rFonts w:ascii="Arial" w:hAnsi="Arial" w:cs="Arial"/>
        </w:rPr>
        <w:t xml:space="preserve">lle a reçu au mois de </w:t>
      </w:r>
      <w:proofErr w:type="gramStart"/>
      <w:r w:rsidR="00D677FF" w:rsidRPr="00D677FF">
        <w:rPr>
          <w:rFonts w:ascii="Arial" w:hAnsi="Arial" w:cs="Arial"/>
        </w:rPr>
        <w:t>Mars</w:t>
      </w:r>
      <w:proofErr w:type="gramEnd"/>
      <w:r w:rsidR="00D677FF" w:rsidRPr="00D677FF">
        <w:rPr>
          <w:rFonts w:ascii="Arial" w:hAnsi="Arial" w:cs="Arial"/>
        </w:rPr>
        <w:t xml:space="preserve"> 2021</w:t>
      </w:r>
      <w:r w:rsidR="00D677FF">
        <w:rPr>
          <w:rFonts w:ascii="Arial" w:hAnsi="Arial" w:cs="Arial"/>
        </w:rPr>
        <w:t>, afin que chacun puisse l’étudier</w:t>
      </w:r>
      <w:r w:rsidR="00D677FF" w:rsidRPr="00D677FF">
        <w:rPr>
          <w:rFonts w:ascii="Arial" w:hAnsi="Arial" w:cs="Arial"/>
        </w:rPr>
        <w:t>.</w:t>
      </w:r>
      <w:r w:rsidR="009D1A39">
        <w:rPr>
          <w:rFonts w:ascii="Arial" w:hAnsi="Arial" w:cs="Arial"/>
        </w:rPr>
        <w:t xml:space="preserve"> Mme le Maire informe le Conseil que des données telles que </w:t>
      </w:r>
      <w:r w:rsidR="00A876FE">
        <w:rPr>
          <w:rFonts w:ascii="Arial" w:hAnsi="Arial" w:cs="Arial"/>
        </w:rPr>
        <w:t xml:space="preserve">les hauteurs, les dimensions, le pourcentage de construction possible sur le terrain, au niveau de </w:t>
      </w:r>
      <w:r w:rsidR="009D1A39">
        <w:rPr>
          <w:rFonts w:ascii="Arial" w:hAnsi="Arial" w:cs="Arial"/>
        </w:rPr>
        <w:t>l’eau</w:t>
      </w:r>
      <w:r w:rsidR="00A876FE">
        <w:rPr>
          <w:rFonts w:ascii="Arial" w:hAnsi="Arial" w:cs="Arial"/>
        </w:rPr>
        <w:t xml:space="preserve"> également</w:t>
      </w:r>
      <w:r w:rsidR="009D1A39">
        <w:rPr>
          <w:rFonts w:ascii="Arial" w:hAnsi="Arial" w:cs="Arial"/>
        </w:rPr>
        <w:t xml:space="preserve">. </w:t>
      </w:r>
      <w:r w:rsidR="00A876FE">
        <w:rPr>
          <w:rFonts w:ascii="Arial" w:hAnsi="Arial" w:cs="Arial"/>
        </w:rPr>
        <w:t xml:space="preserve">Mme le maire précise que nous ne sommes pas une commune déficitaire. </w:t>
      </w:r>
      <w:r w:rsidR="007C0CC7">
        <w:rPr>
          <w:rFonts w:ascii="Arial" w:hAnsi="Arial" w:cs="Arial"/>
        </w:rPr>
        <w:t>Nous avons</w:t>
      </w:r>
      <w:r w:rsidR="00A876FE">
        <w:rPr>
          <w:rFonts w:ascii="Arial" w:hAnsi="Arial" w:cs="Arial"/>
        </w:rPr>
        <w:t xml:space="preserve"> de l’eau pompée dans les nappes profondes et qui est largement suffisante</w:t>
      </w:r>
      <w:r w:rsidR="007C0CC7">
        <w:rPr>
          <w:rFonts w:ascii="Arial" w:hAnsi="Arial" w:cs="Arial"/>
        </w:rPr>
        <w:t xml:space="preserve"> </w:t>
      </w:r>
      <w:r w:rsidR="00A876FE">
        <w:rPr>
          <w:rFonts w:ascii="Arial" w:hAnsi="Arial" w:cs="Arial"/>
        </w:rPr>
        <w:t>pour qu’il y ait d’autres habitations</w:t>
      </w:r>
      <w:r w:rsidR="007C0CC7">
        <w:rPr>
          <w:rFonts w:ascii="Arial" w:hAnsi="Arial" w:cs="Arial"/>
        </w:rPr>
        <w:t>. Car, maintenant, avec ce PLUI, s’il n’y a pas assez d’eau, cela entraine un r</w:t>
      </w:r>
      <w:r w:rsidR="009D1A39">
        <w:rPr>
          <w:rFonts w:ascii="Arial" w:hAnsi="Arial" w:cs="Arial"/>
        </w:rPr>
        <w:t>efus de permis de construire.</w:t>
      </w:r>
    </w:p>
    <w:p w14:paraId="0AB31E42" w14:textId="77777777" w:rsidR="00D677FF" w:rsidRPr="00DF3A74" w:rsidRDefault="00D677FF" w:rsidP="00D677FF">
      <w:pPr>
        <w:pStyle w:val="Paragraphedeliste"/>
        <w:ind w:left="0"/>
        <w:rPr>
          <w:rFonts w:ascii="Arial" w:hAnsi="Arial" w:cs="Arial"/>
        </w:rPr>
      </w:pPr>
    </w:p>
    <w:p w14:paraId="5E48CCAF" w14:textId="3CF6D11C" w:rsidR="00DF3A74" w:rsidRPr="009D1A39" w:rsidRDefault="00DF3A74" w:rsidP="0011264B">
      <w:pPr>
        <w:pStyle w:val="Paragraphedeliste"/>
        <w:numPr>
          <w:ilvl w:val="0"/>
          <w:numId w:val="1"/>
        </w:numPr>
        <w:ind w:left="0"/>
        <w:rPr>
          <w:rFonts w:ascii="Arial" w:hAnsi="Arial" w:cs="Arial"/>
        </w:rPr>
      </w:pPr>
      <w:r>
        <w:rPr>
          <w:rFonts w:ascii="Arial" w:hAnsi="Arial" w:cs="Arial"/>
          <w:u w:val="single"/>
        </w:rPr>
        <w:t>Lotissement</w:t>
      </w:r>
      <w:r w:rsidR="009D1A39">
        <w:rPr>
          <w:rFonts w:ascii="Arial" w:hAnsi="Arial" w:cs="Arial"/>
          <w:u w:val="single"/>
        </w:rPr>
        <w:t xml:space="preserve"> : </w:t>
      </w:r>
      <w:r w:rsidR="009D1A39" w:rsidRPr="009D1A39">
        <w:rPr>
          <w:rFonts w:ascii="Arial" w:hAnsi="Arial" w:cs="Arial"/>
        </w:rPr>
        <w:t>Mme le Maire rappelle qu’un rend</w:t>
      </w:r>
      <w:r w:rsidR="00E101D0">
        <w:rPr>
          <w:rFonts w:ascii="Arial" w:hAnsi="Arial" w:cs="Arial"/>
        </w:rPr>
        <w:t>e</w:t>
      </w:r>
      <w:r w:rsidR="009D1A39" w:rsidRPr="009D1A39">
        <w:rPr>
          <w:rFonts w:ascii="Arial" w:hAnsi="Arial" w:cs="Arial"/>
        </w:rPr>
        <w:t>z-vous est prévu avec un développeur et un agent immobilier le 12 juillet 2021</w:t>
      </w:r>
      <w:r w:rsidR="00E101D0">
        <w:rPr>
          <w:rFonts w:ascii="Arial" w:hAnsi="Arial" w:cs="Arial"/>
        </w:rPr>
        <w:t xml:space="preserve"> à 9h45</w:t>
      </w:r>
      <w:r w:rsidR="009D1A39" w:rsidRPr="009D1A39">
        <w:rPr>
          <w:rFonts w:ascii="Arial" w:hAnsi="Arial" w:cs="Arial"/>
        </w:rPr>
        <w:t>, qu’il</w:t>
      </w:r>
      <w:r w:rsidR="00E101D0">
        <w:rPr>
          <w:rFonts w:ascii="Arial" w:hAnsi="Arial" w:cs="Arial"/>
        </w:rPr>
        <w:t>s</w:t>
      </w:r>
      <w:r w:rsidR="009D1A39" w:rsidRPr="009D1A39">
        <w:rPr>
          <w:rFonts w:ascii="Arial" w:hAnsi="Arial" w:cs="Arial"/>
        </w:rPr>
        <w:t xml:space="preserve"> se sont proposés gratuitement et spontanément. Mme Séverine BEYNEY ajoute qu’</w:t>
      </w:r>
      <w:r w:rsidR="00E101D0">
        <w:rPr>
          <w:rFonts w:ascii="Arial" w:hAnsi="Arial" w:cs="Arial"/>
        </w:rPr>
        <w:t>e</w:t>
      </w:r>
      <w:r w:rsidR="009D1A39" w:rsidRPr="009D1A39">
        <w:rPr>
          <w:rFonts w:ascii="Arial" w:hAnsi="Arial" w:cs="Arial"/>
        </w:rPr>
        <w:t>lle a recon</w:t>
      </w:r>
      <w:r w:rsidR="00E101D0">
        <w:rPr>
          <w:rFonts w:ascii="Arial" w:hAnsi="Arial" w:cs="Arial"/>
        </w:rPr>
        <w:t>t</w:t>
      </w:r>
      <w:r w:rsidR="009D1A39" w:rsidRPr="009D1A39">
        <w:rPr>
          <w:rFonts w:ascii="Arial" w:hAnsi="Arial" w:cs="Arial"/>
        </w:rPr>
        <w:t xml:space="preserve">acté la société GRISEL, qui va refaire une offre par rapport à la valeur </w:t>
      </w:r>
      <w:r w:rsidR="00E101D0">
        <w:rPr>
          <w:rFonts w:ascii="Arial" w:hAnsi="Arial" w:cs="Arial"/>
        </w:rPr>
        <w:t>a</w:t>
      </w:r>
      <w:r w:rsidR="009D1A39" w:rsidRPr="009D1A39">
        <w:rPr>
          <w:rFonts w:ascii="Arial" w:hAnsi="Arial" w:cs="Arial"/>
        </w:rPr>
        <w:t>ctuelle du secteur</w:t>
      </w:r>
      <w:r w:rsidR="009D1A39">
        <w:rPr>
          <w:rFonts w:ascii="Arial" w:hAnsi="Arial" w:cs="Arial"/>
        </w:rPr>
        <w:t xml:space="preserve"> et dont elle attend le retour</w:t>
      </w:r>
      <w:r w:rsidR="009D1A39" w:rsidRPr="009D1A39">
        <w:rPr>
          <w:rFonts w:ascii="Arial" w:hAnsi="Arial" w:cs="Arial"/>
        </w:rPr>
        <w:t>.</w:t>
      </w:r>
      <w:r w:rsidR="009D1A39">
        <w:rPr>
          <w:rFonts w:ascii="Arial" w:hAnsi="Arial" w:cs="Arial"/>
        </w:rPr>
        <w:t xml:space="preserve"> Mme Céline CAZAUX-ROCHER rappe</w:t>
      </w:r>
      <w:r w:rsidR="00E101D0">
        <w:rPr>
          <w:rFonts w:ascii="Arial" w:hAnsi="Arial" w:cs="Arial"/>
        </w:rPr>
        <w:t>l</w:t>
      </w:r>
      <w:r w:rsidR="009D1A39">
        <w:rPr>
          <w:rFonts w:ascii="Arial" w:hAnsi="Arial" w:cs="Arial"/>
        </w:rPr>
        <w:t xml:space="preserve">le que la Commune sera obligée de passer par un appel d’offre pour ce projet, ce que confirme </w:t>
      </w:r>
      <w:r w:rsidR="00E101D0">
        <w:rPr>
          <w:rFonts w:ascii="Arial" w:hAnsi="Arial" w:cs="Arial"/>
        </w:rPr>
        <w:t>M</w:t>
      </w:r>
      <w:r w:rsidR="009D1A39">
        <w:rPr>
          <w:rFonts w:ascii="Arial" w:hAnsi="Arial" w:cs="Arial"/>
        </w:rPr>
        <w:t>me le Maire</w:t>
      </w:r>
      <w:r w:rsidR="00E101D0">
        <w:rPr>
          <w:rFonts w:ascii="Arial" w:hAnsi="Arial" w:cs="Arial"/>
        </w:rPr>
        <w:t xml:space="preserve"> étant donné le montant des dépenses et des recettes engagées.</w:t>
      </w:r>
    </w:p>
    <w:p w14:paraId="58F4EF00" w14:textId="77777777" w:rsidR="009D1A39" w:rsidRPr="00DF3A74" w:rsidRDefault="009D1A39" w:rsidP="009D1A39">
      <w:pPr>
        <w:pStyle w:val="Paragraphedeliste"/>
        <w:ind w:left="0"/>
        <w:rPr>
          <w:rFonts w:ascii="Arial" w:hAnsi="Arial" w:cs="Arial"/>
        </w:rPr>
      </w:pPr>
    </w:p>
    <w:p w14:paraId="54F27021" w14:textId="167C55EC" w:rsidR="00DF3A74" w:rsidRDefault="00DF3A74" w:rsidP="0011264B">
      <w:pPr>
        <w:pStyle w:val="Paragraphedeliste"/>
        <w:numPr>
          <w:ilvl w:val="0"/>
          <w:numId w:val="1"/>
        </w:numPr>
        <w:ind w:left="0"/>
        <w:rPr>
          <w:rFonts w:ascii="Arial" w:hAnsi="Arial" w:cs="Arial"/>
        </w:rPr>
      </w:pPr>
      <w:r>
        <w:rPr>
          <w:rFonts w:ascii="Arial" w:hAnsi="Arial" w:cs="Arial"/>
          <w:u w:val="single"/>
        </w:rPr>
        <w:lastRenderedPageBreak/>
        <w:t>D3 -travaux</w:t>
      </w:r>
      <w:r w:rsidR="00A44A68">
        <w:rPr>
          <w:rFonts w:ascii="Arial" w:hAnsi="Arial" w:cs="Arial"/>
          <w:u w:val="single"/>
        </w:rPr>
        <w:t xml:space="preserve"> : </w:t>
      </w:r>
      <w:r w:rsidR="00A44A68" w:rsidRPr="00A876FE">
        <w:rPr>
          <w:rFonts w:ascii="Arial" w:hAnsi="Arial" w:cs="Arial"/>
        </w:rPr>
        <w:t xml:space="preserve">Mme le Maire précise qu’il va encore y avoir </w:t>
      </w:r>
      <w:r w:rsidR="00A876FE">
        <w:rPr>
          <w:rFonts w:ascii="Arial" w:hAnsi="Arial" w:cs="Arial"/>
        </w:rPr>
        <w:t>4</w:t>
      </w:r>
      <w:r w:rsidR="00ED51C0" w:rsidRPr="00A876FE">
        <w:rPr>
          <w:rFonts w:ascii="Arial" w:hAnsi="Arial" w:cs="Arial"/>
        </w:rPr>
        <w:t xml:space="preserve"> ou 5 réunions avec la société BERCAT avant d’établir le cah</w:t>
      </w:r>
      <w:r w:rsidR="00A876FE">
        <w:rPr>
          <w:rFonts w:ascii="Arial" w:hAnsi="Arial" w:cs="Arial"/>
        </w:rPr>
        <w:t>i</w:t>
      </w:r>
      <w:r w:rsidR="00ED51C0" w:rsidRPr="00A876FE">
        <w:rPr>
          <w:rFonts w:ascii="Arial" w:hAnsi="Arial" w:cs="Arial"/>
        </w:rPr>
        <w:t xml:space="preserve">er des charges définitif (avec des données chiffrées) avec l’aide de GIRONDE RESSOURCES également, puis viendra l’appel d’offres pour la mise en œuvre des travaux, qui seront </w:t>
      </w:r>
      <w:r w:rsidR="00A876FE" w:rsidRPr="00A876FE">
        <w:rPr>
          <w:rFonts w:ascii="Arial" w:hAnsi="Arial" w:cs="Arial"/>
        </w:rPr>
        <w:t>réalisés</w:t>
      </w:r>
      <w:r w:rsidR="00ED51C0" w:rsidRPr="00A876FE">
        <w:rPr>
          <w:rFonts w:ascii="Arial" w:hAnsi="Arial" w:cs="Arial"/>
        </w:rPr>
        <w:t xml:space="preserve"> en 3 phases, afin de ne pas se</w:t>
      </w:r>
      <w:r w:rsidR="00A876FE">
        <w:rPr>
          <w:rFonts w:ascii="Arial" w:hAnsi="Arial" w:cs="Arial"/>
        </w:rPr>
        <w:t xml:space="preserve"> </w:t>
      </w:r>
      <w:r w:rsidR="00ED51C0" w:rsidRPr="00A876FE">
        <w:rPr>
          <w:rFonts w:ascii="Arial" w:hAnsi="Arial" w:cs="Arial"/>
        </w:rPr>
        <w:t xml:space="preserve">mettre en péril </w:t>
      </w:r>
      <w:r w:rsidR="00A876FE" w:rsidRPr="00A876FE">
        <w:rPr>
          <w:rFonts w:ascii="Arial" w:hAnsi="Arial" w:cs="Arial"/>
        </w:rPr>
        <w:t>financièrement</w:t>
      </w:r>
      <w:r w:rsidR="00ED51C0" w:rsidRPr="00A876FE">
        <w:rPr>
          <w:rFonts w:ascii="Arial" w:hAnsi="Arial" w:cs="Arial"/>
        </w:rPr>
        <w:t>.</w:t>
      </w:r>
    </w:p>
    <w:p w14:paraId="3AF90924" w14:textId="77777777" w:rsidR="007C0CC7" w:rsidRPr="00DF3A74" w:rsidRDefault="007C0CC7" w:rsidP="007C0CC7">
      <w:pPr>
        <w:pStyle w:val="Paragraphedeliste"/>
        <w:ind w:left="0"/>
        <w:rPr>
          <w:rFonts w:ascii="Arial" w:hAnsi="Arial" w:cs="Arial"/>
        </w:rPr>
      </w:pPr>
    </w:p>
    <w:p w14:paraId="725C2984" w14:textId="41E93C1C" w:rsidR="00DF3A74" w:rsidRPr="00E101D0" w:rsidRDefault="00A876FE" w:rsidP="0011264B">
      <w:pPr>
        <w:pStyle w:val="Paragraphedeliste"/>
        <w:numPr>
          <w:ilvl w:val="0"/>
          <w:numId w:val="1"/>
        </w:numPr>
        <w:ind w:left="0"/>
        <w:rPr>
          <w:rFonts w:ascii="Arial" w:hAnsi="Arial" w:cs="Arial"/>
        </w:rPr>
      </w:pPr>
      <w:r>
        <w:rPr>
          <w:rFonts w:ascii="Arial" w:hAnsi="Arial" w:cs="Arial"/>
          <w:u w:val="single"/>
        </w:rPr>
        <w:t>École</w:t>
      </w:r>
      <w:r w:rsidR="00DF3A74">
        <w:rPr>
          <w:rFonts w:ascii="Arial" w:hAnsi="Arial" w:cs="Arial"/>
          <w:u w:val="single"/>
        </w:rPr>
        <w:t> : projets</w:t>
      </w:r>
      <w:r w:rsidR="00E101D0">
        <w:rPr>
          <w:rFonts w:ascii="Arial" w:hAnsi="Arial" w:cs="Arial"/>
          <w:u w:val="single"/>
        </w:rPr>
        <w:t xml:space="preserve"> : </w:t>
      </w:r>
      <w:r w:rsidR="00E101D0" w:rsidRPr="00A876FE">
        <w:rPr>
          <w:rFonts w:ascii="Arial" w:hAnsi="Arial" w:cs="Arial"/>
        </w:rPr>
        <w:t>Mme le Maire annonce qu’</w:t>
      </w:r>
      <w:r w:rsidRPr="00A876FE">
        <w:rPr>
          <w:rFonts w:ascii="Arial" w:hAnsi="Arial" w:cs="Arial"/>
        </w:rPr>
        <w:t>e</w:t>
      </w:r>
      <w:r w:rsidR="00E101D0" w:rsidRPr="00A876FE">
        <w:rPr>
          <w:rFonts w:ascii="Arial" w:hAnsi="Arial" w:cs="Arial"/>
        </w:rPr>
        <w:t>lle attend des nouvelles de la personne du CAUE et qu’elle va le relancer,</w:t>
      </w:r>
      <w:r>
        <w:rPr>
          <w:rFonts w:ascii="Arial" w:hAnsi="Arial" w:cs="Arial"/>
        </w:rPr>
        <w:t xml:space="preserve"> </w:t>
      </w:r>
      <w:proofErr w:type="gramStart"/>
      <w:r w:rsidR="00E101D0" w:rsidRPr="00A876FE">
        <w:rPr>
          <w:rFonts w:ascii="Arial" w:hAnsi="Arial" w:cs="Arial"/>
        </w:rPr>
        <w:t>suite à</w:t>
      </w:r>
      <w:proofErr w:type="gramEnd"/>
      <w:r w:rsidR="00E101D0" w:rsidRPr="00A876FE">
        <w:rPr>
          <w:rFonts w:ascii="Arial" w:hAnsi="Arial" w:cs="Arial"/>
        </w:rPr>
        <w:t xml:space="preserve"> leur première réunion</w:t>
      </w:r>
      <w:r w:rsidR="007C0CC7">
        <w:rPr>
          <w:rFonts w:ascii="Arial" w:hAnsi="Arial" w:cs="Arial"/>
        </w:rPr>
        <w:t>.</w:t>
      </w:r>
    </w:p>
    <w:p w14:paraId="027C8A51" w14:textId="77777777" w:rsidR="00E101D0" w:rsidRPr="00DF3A74" w:rsidRDefault="00E101D0" w:rsidP="00ED51C0">
      <w:pPr>
        <w:pStyle w:val="Paragraphedeliste"/>
        <w:ind w:left="0"/>
        <w:rPr>
          <w:rFonts w:ascii="Arial" w:hAnsi="Arial" w:cs="Arial"/>
        </w:rPr>
      </w:pPr>
    </w:p>
    <w:p w14:paraId="51EC8341" w14:textId="52C0A698" w:rsidR="00DF3A74" w:rsidRPr="001B6181" w:rsidRDefault="00DF3A74" w:rsidP="0011264B">
      <w:pPr>
        <w:pStyle w:val="Paragraphedeliste"/>
        <w:numPr>
          <w:ilvl w:val="0"/>
          <w:numId w:val="1"/>
        </w:numPr>
        <w:ind w:left="0"/>
        <w:rPr>
          <w:rFonts w:ascii="Arial" w:hAnsi="Arial" w:cs="Arial"/>
        </w:rPr>
      </w:pPr>
      <w:r>
        <w:rPr>
          <w:rFonts w:ascii="Arial" w:hAnsi="Arial" w:cs="Arial"/>
          <w:u w:val="single"/>
        </w:rPr>
        <w:t>Aire de jeux : entretien</w:t>
      </w:r>
      <w:r w:rsidR="00ED51C0">
        <w:rPr>
          <w:rFonts w:ascii="Arial" w:hAnsi="Arial" w:cs="Arial"/>
          <w:u w:val="single"/>
        </w:rPr>
        <w:t xml:space="preserve"> : </w:t>
      </w:r>
      <w:r w:rsidR="00ED51C0" w:rsidRPr="001B6181">
        <w:rPr>
          <w:rFonts w:ascii="Arial" w:hAnsi="Arial" w:cs="Arial"/>
        </w:rPr>
        <w:t>Mme le Maire propose à son Conseil de se rendre sur place pour voir ensemble les éventuelles réparations</w:t>
      </w:r>
      <w:r w:rsidR="001B6181">
        <w:rPr>
          <w:rFonts w:ascii="Arial" w:hAnsi="Arial" w:cs="Arial"/>
        </w:rPr>
        <w:t xml:space="preserve"> (l</w:t>
      </w:r>
      <w:r w:rsidR="00A876FE">
        <w:rPr>
          <w:rFonts w:ascii="Arial" w:hAnsi="Arial" w:cs="Arial"/>
        </w:rPr>
        <w:t>e mardi 06 juillet à 19h30 est fixé)</w:t>
      </w:r>
      <w:r w:rsidR="00ED51C0" w:rsidRPr="001B6181">
        <w:rPr>
          <w:rFonts w:ascii="Arial" w:hAnsi="Arial" w:cs="Arial"/>
        </w:rPr>
        <w:t xml:space="preserve"> et demande à Mme Claudine MERLE de se renseigner auprès d’une société de vérifi</w:t>
      </w:r>
      <w:r w:rsidR="001B6181">
        <w:rPr>
          <w:rFonts w:ascii="Arial" w:hAnsi="Arial" w:cs="Arial"/>
        </w:rPr>
        <w:t>c</w:t>
      </w:r>
      <w:r w:rsidR="00ED51C0" w:rsidRPr="001B6181">
        <w:rPr>
          <w:rFonts w:ascii="Arial" w:hAnsi="Arial" w:cs="Arial"/>
        </w:rPr>
        <w:t>ation et de cert</w:t>
      </w:r>
      <w:r w:rsidR="001B6181">
        <w:rPr>
          <w:rFonts w:ascii="Arial" w:hAnsi="Arial" w:cs="Arial"/>
        </w:rPr>
        <w:t>i</w:t>
      </w:r>
      <w:r w:rsidR="00ED51C0" w:rsidRPr="001B6181">
        <w:rPr>
          <w:rFonts w:ascii="Arial" w:hAnsi="Arial" w:cs="Arial"/>
        </w:rPr>
        <w:t>fic</w:t>
      </w:r>
      <w:r w:rsidR="001B6181">
        <w:rPr>
          <w:rFonts w:ascii="Arial" w:hAnsi="Arial" w:cs="Arial"/>
        </w:rPr>
        <w:t>a</w:t>
      </w:r>
      <w:r w:rsidR="00ED51C0" w:rsidRPr="001B6181">
        <w:rPr>
          <w:rFonts w:ascii="Arial" w:hAnsi="Arial" w:cs="Arial"/>
        </w:rPr>
        <w:t>tion de sécurité (comme VERITAS) pour passer et également à l’école.</w:t>
      </w:r>
    </w:p>
    <w:p w14:paraId="52A67911" w14:textId="77777777" w:rsidR="00ED51C0" w:rsidRPr="00DF3A74" w:rsidRDefault="00ED51C0" w:rsidP="00ED51C0">
      <w:pPr>
        <w:pStyle w:val="Paragraphedeliste"/>
        <w:ind w:left="0"/>
        <w:rPr>
          <w:rFonts w:ascii="Arial" w:hAnsi="Arial" w:cs="Arial"/>
        </w:rPr>
      </w:pPr>
    </w:p>
    <w:p w14:paraId="256486C3" w14:textId="69B21782" w:rsidR="00DF3A74" w:rsidRPr="00E101D0" w:rsidRDefault="00DF3A74" w:rsidP="0011264B">
      <w:pPr>
        <w:pStyle w:val="Paragraphedeliste"/>
        <w:numPr>
          <w:ilvl w:val="0"/>
          <w:numId w:val="1"/>
        </w:numPr>
        <w:ind w:left="0"/>
        <w:rPr>
          <w:rFonts w:ascii="Arial" w:hAnsi="Arial" w:cs="Arial"/>
        </w:rPr>
      </w:pPr>
      <w:r>
        <w:rPr>
          <w:rFonts w:ascii="Arial" w:hAnsi="Arial" w:cs="Arial"/>
          <w:u w:val="single"/>
        </w:rPr>
        <w:t xml:space="preserve">Scierie : </w:t>
      </w:r>
      <w:r w:rsidR="00E101D0" w:rsidRPr="00A44A68">
        <w:rPr>
          <w:rFonts w:ascii="Arial" w:hAnsi="Arial" w:cs="Arial"/>
        </w:rPr>
        <w:t xml:space="preserve">Mme le Maire signale que la </w:t>
      </w:r>
      <w:r w:rsidRPr="00A44A68">
        <w:rPr>
          <w:rFonts w:ascii="Arial" w:hAnsi="Arial" w:cs="Arial"/>
        </w:rPr>
        <w:t>zone de sécurité</w:t>
      </w:r>
      <w:r w:rsidR="00E101D0" w:rsidRPr="00A44A68">
        <w:rPr>
          <w:rFonts w:ascii="Arial" w:hAnsi="Arial" w:cs="Arial"/>
        </w:rPr>
        <w:t xml:space="preserve"> a été faite</w:t>
      </w:r>
      <w:r w:rsidR="007C0CC7">
        <w:rPr>
          <w:rFonts w:ascii="Arial" w:hAnsi="Arial" w:cs="Arial"/>
        </w:rPr>
        <w:t xml:space="preserve"> et la porte est fermée</w:t>
      </w:r>
      <w:r w:rsidR="00E101D0" w:rsidRPr="00A44A68">
        <w:rPr>
          <w:rFonts w:ascii="Arial" w:hAnsi="Arial" w:cs="Arial"/>
        </w:rPr>
        <w:t>. Mme Séverine BEYNEY demande ce qu’il est envis</w:t>
      </w:r>
      <w:r w:rsidR="00A44A68">
        <w:rPr>
          <w:rFonts w:ascii="Arial" w:hAnsi="Arial" w:cs="Arial"/>
        </w:rPr>
        <w:t>a</w:t>
      </w:r>
      <w:r w:rsidR="00E101D0" w:rsidRPr="00A44A68">
        <w:rPr>
          <w:rFonts w:ascii="Arial" w:hAnsi="Arial" w:cs="Arial"/>
        </w:rPr>
        <w:t xml:space="preserve">gé par rapport au puits présent sur le site car des enfants jouent autour. Mme le maire </w:t>
      </w:r>
      <w:r w:rsidR="00A44A68" w:rsidRPr="00A44A68">
        <w:rPr>
          <w:rFonts w:ascii="Arial" w:hAnsi="Arial" w:cs="Arial"/>
        </w:rPr>
        <w:t>confirme</w:t>
      </w:r>
      <w:r w:rsidR="00E101D0" w:rsidRPr="00A44A68">
        <w:rPr>
          <w:rFonts w:ascii="Arial" w:hAnsi="Arial" w:cs="Arial"/>
        </w:rPr>
        <w:t xml:space="preserve"> que celui-ci a été couvert. Mme Valérie </w:t>
      </w:r>
      <w:r w:rsidR="00A44A68">
        <w:rPr>
          <w:rFonts w:ascii="Arial" w:hAnsi="Arial" w:cs="Arial"/>
        </w:rPr>
        <w:t>B</w:t>
      </w:r>
      <w:r w:rsidR="00E101D0" w:rsidRPr="00A44A68">
        <w:rPr>
          <w:rFonts w:ascii="Arial" w:hAnsi="Arial" w:cs="Arial"/>
        </w:rPr>
        <w:t xml:space="preserve">ERGEY souhaite savoir si des archives sont présentes en Mairie ou ailleurs par rapport au passé de la scierie. Mme le Maire lui répond qu’elle a </w:t>
      </w:r>
      <w:r w:rsidR="00E24D41" w:rsidRPr="00A44A68">
        <w:rPr>
          <w:rFonts w:ascii="Arial" w:hAnsi="Arial" w:cs="Arial"/>
        </w:rPr>
        <w:t xml:space="preserve">récupéré des photos de M. LE FORESTIER et que certains dossiers sont disponibles à qui le souhaite. Mme Valérie BERGEY précise qu’elle a </w:t>
      </w:r>
      <w:proofErr w:type="gramStart"/>
      <w:r w:rsidR="00E24D41" w:rsidRPr="00A44A68">
        <w:rPr>
          <w:rFonts w:ascii="Arial" w:hAnsi="Arial" w:cs="Arial"/>
        </w:rPr>
        <w:t>appri</w:t>
      </w:r>
      <w:r w:rsidR="00A44A68">
        <w:rPr>
          <w:rFonts w:ascii="Arial" w:hAnsi="Arial" w:cs="Arial"/>
        </w:rPr>
        <w:t>s</w:t>
      </w:r>
      <w:proofErr w:type="gramEnd"/>
      <w:r w:rsidR="00E24D41" w:rsidRPr="00A44A68">
        <w:rPr>
          <w:rFonts w:ascii="Arial" w:hAnsi="Arial" w:cs="Arial"/>
        </w:rPr>
        <w:t xml:space="preserve"> qu’avant c’était une usine à gemme, ce que Mme le Maire confirme, en ajoutant que les 2 activités étaient présentes à savoir une scierie et une distillerie à gemme.</w:t>
      </w:r>
      <w:r w:rsidR="00A44A68" w:rsidRPr="00A44A68">
        <w:rPr>
          <w:rFonts w:ascii="Arial" w:hAnsi="Arial" w:cs="Arial"/>
        </w:rPr>
        <w:t xml:space="preserve"> Elle ajoute également que peu d’archives existent car celles-ci étaient en haut de l’ancienne mairie et tout a été jeté au moment de la réfection de la toiture.</w:t>
      </w:r>
      <w:r w:rsidR="00A44A68">
        <w:rPr>
          <w:rFonts w:ascii="Arial" w:hAnsi="Arial" w:cs="Arial"/>
        </w:rPr>
        <w:t xml:space="preserve"> Mme le maire souhaite garder les 3 machines encore présentes sur le site.</w:t>
      </w:r>
    </w:p>
    <w:p w14:paraId="6243CE8E" w14:textId="77777777" w:rsidR="00E101D0" w:rsidRPr="00DF3A74" w:rsidRDefault="00E101D0" w:rsidP="00E101D0">
      <w:pPr>
        <w:pStyle w:val="Paragraphedeliste"/>
        <w:ind w:left="0"/>
        <w:rPr>
          <w:rFonts w:ascii="Arial" w:hAnsi="Arial" w:cs="Arial"/>
        </w:rPr>
      </w:pPr>
    </w:p>
    <w:p w14:paraId="22FB3045" w14:textId="703CD4ED" w:rsidR="00DF3A74" w:rsidRPr="00A876FE" w:rsidRDefault="00DF3A74" w:rsidP="0011264B">
      <w:pPr>
        <w:pStyle w:val="Paragraphedeliste"/>
        <w:numPr>
          <w:ilvl w:val="0"/>
          <w:numId w:val="1"/>
        </w:numPr>
        <w:ind w:left="0"/>
        <w:rPr>
          <w:rFonts w:ascii="Arial" w:hAnsi="Arial" w:cs="Arial"/>
        </w:rPr>
      </w:pPr>
      <w:r>
        <w:rPr>
          <w:rFonts w:ascii="Arial" w:hAnsi="Arial" w:cs="Arial"/>
          <w:u w:val="single"/>
        </w:rPr>
        <w:t>Savon école</w:t>
      </w:r>
      <w:r w:rsidR="00ED51C0">
        <w:rPr>
          <w:rFonts w:ascii="Arial" w:hAnsi="Arial" w:cs="Arial"/>
          <w:u w:val="single"/>
        </w:rPr>
        <w:t xml:space="preserve"> : </w:t>
      </w:r>
      <w:r w:rsidR="00ED51C0" w:rsidRPr="00A876FE">
        <w:rPr>
          <w:rFonts w:ascii="Arial" w:hAnsi="Arial" w:cs="Arial"/>
        </w:rPr>
        <w:t>Mme Françoise BERNARDI relate qu’elle s’est renseignée auprès d’un bio</w:t>
      </w:r>
      <w:r w:rsidR="007C0CC7">
        <w:rPr>
          <w:rFonts w:ascii="Arial" w:hAnsi="Arial" w:cs="Arial"/>
        </w:rPr>
        <w:t>l</w:t>
      </w:r>
      <w:r w:rsidR="00ED51C0" w:rsidRPr="00A876FE">
        <w:rPr>
          <w:rFonts w:ascii="Arial" w:hAnsi="Arial" w:cs="Arial"/>
        </w:rPr>
        <w:t>ogiste sur la composition du savon de l’école. Celui-ci lui a confirmé q</w:t>
      </w:r>
      <w:r w:rsidR="00A876FE">
        <w:rPr>
          <w:rFonts w:ascii="Arial" w:hAnsi="Arial" w:cs="Arial"/>
        </w:rPr>
        <w:t>u</w:t>
      </w:r>
      <w:r w:rsidR="00ED51C0" w:rsidRPr="00A876FE">
        <w:rPr>
          <w:rFonts w:ascii="Arial" w:hAnsi="Arial" w:cs="Arial"/>
        </w:rPr>
        <w:t xml:space="preserve">e </w:t>
      </w:r>
      <w:r w:rsidR="00A876FE">
        <w:rPr>
          <w:rFonts w:ascii="Arial" w:hAnsi="Arial" w:cs="Arial"/>
        </w:rPr>
        <w:t xml:space="preserve">le </w:t>
      </w:r>
      <w:r w:rsidR="00ED51C0" w:rsidRPr="00A876FE">
        <w:rPr>
          <w:rFonts w:ascii="Arial" w:hAnsi="Arial" w:cs="Arial"/>
        </w:rPr>
        <w:t>savon était un peu agressif pour les enfants, que certains peuven</w:t>
      </w:r>
      <w:r w:rsidR="00A876FE">
        <w:rPr>
          <w:rFonts w:ascii="Arial" w:hAnsi="Arial" w:cs="Arial"/>
        </w:rPr>
        <w:t>t</w:t>
      </w:r>
      <w:r w:rsidR="00ED51C0" w:rsidRPr="00A876FE">
        <w:rPr>
          <w:rFonts w:ascii="Arial" w:hAnsi="Arial" w:cs="Arial"/>
        </w:rPr>
        <w:t xml:space="preserve"> développer des allergies</w:t>
      </w:r>
      <w:r w:rsidR="001B6181" w:rsidRPr="00A876FE">
        <w:rPr>
          <w:rFonts w:ascii="Arial" w:hAnsi="Arial" w:cs="Arial"/>
        </w:rPr>
        <w:t xml:space="preserve">. La santé des enfants étant prioritaire, elle a cherché avec Mme Marie-Chantal CHAVES-LOPES une alternative. Elles ont trouvé un savon de </w:t>
      </w:r>
      <w:r w:rsidR="00A876FE" w:rsidRPr="00A876FE">
        <w:rPr>
          <w:rFonts w:ascii="Arial" w:hAnsi="Arial" w:cs="Arial"/>
        </w:rPr>
        <w:t>Marseille</w:t>
      </w:r>
      <w:r w:rsidR="001B6181" w:rsidRPr="00A876FE">
        <w:rPr>
          <w:rFonts w:ascii="Arial" w:hAnsi="Arial" w:cs="Arial"/>
        </w:rPr>
        <w:t xml:space="preserve"> liquide, neutre, sans parfum, hypoallergénique, recommandé pour les enfants pour 240€ à l’année (soit 15€ de moins que celui ut</w:t>
      </w:r>
      <w:r w:rsidR="00A876FE">
        <w:rPr>
          <w:rFonts w:ascii="Arial" w:hAnsi="Arial" w:cs="Arial"/>
        </w:rPr>
        <w:t>i</w:t>
      </w:r>
      <w:r w:rsidR="001B6181" w:rsidRPr="00A876FE">
        <w:rPr>
          <w:rFonts w:ascii="Arial" w:hAnsi="Arial" w:cs="Arial"/>
        </w:rPr>
        <w:t>lisé actuellement), frais de port inclus.</w:t>
      </w:r>
    </w:p>
    <w:p w14:paraId="764B866A" w14:textId="77777777" w:rsidR="001B6181" w:rsidRPr="001B6181" w:rsidRDefault="001B6181" w:rsidP="001B6181">
      <w:pPr>
        <w:pStyle w:val="Paragraphedeliste"/>
        <w:rPr>
          <w:rFonts w:ascii="Arial" w:hAnsi="Arial" w:cs="Arial"/>
        </w:rPr>
      </w:pPr>
    </w:p>
    <w:p w14:paraId="2BD71BA0" w14:textId="6479D993" w:rsidR="001B6181" w:rsidRPr="00DF3A74" w:rsidRDefault="007C0CC7" w:rsidP="0011264B">
      <w:pPr>
        <w:pStyle w:val="Paragraphedeliste"/>
        <w:numPr>
          <w:ilvl w:val="0"/>
          <w:numId w:val="1"/>
        </w:numPr>
        <w:ind w:left="0"/>
        <w:rPr>
          <w:rFonts w:ascii="Arial" w:hAnsi="Arial" w:cs="Arial"/>
        </w:rPr>
      </w:pPr>
      <w:r>
        <w:rPr>
          <w:rFonts w:ascii="Arial" w:hAnsi="Arial" w:cs="Arial"/>
        </w:rPr>
        <w:t>Pylône</w:t>
      </w:r>
      <w:r w:rsidR="001B6181">
        <w:rPr>
          <w:rFonts w:ascii="Arial" w:hAnsi="Arial" w:cs="Arial"/>
        </w:rPr>
        <w:t> : C’est Mme Laurence MANOUX qui est chargée du dossier. Au vu de son absence, le point est reporté au prochain conseil.</w:t>
      </w:r>
    </w:p>
    <w:p w14:paraId="4A8C9FCA" w14:textId="79D3495C" w:rsidR="00DE57DC" w:rsidRDefault="00DE57DC" w:rsidP="000A3D1E">
      <w:pPr>
        <w:pStyle w:val="Paragraphedeliste"/>
        <w:ind w:left="0"/>
        <w:rPr>
          <w:rFonts w:ascii="Arial" w:hAnsi="Arial" w:cs="Arial"/>
        </w:rPr>
      </w:pPr>
    </w:p>
    <w:p w14:paraId="39B2500C" w14:textId="77777777" w:rsidR="001B6181" w:rsidRDefault="001B6181" w:rsidP="000A3D1E">
      <w:pPr>
        <w:pStyle w:val="Paragraphedeliste"/>
        <w:ind w:left="0"/>
        <w:rPr>
          <w:rFonts w:ascii="Arial" w:hAnsi="Arial" w:cs="Arial"/>
        </w:rPr>
      </w:pPr>
    </w:p>
    <w:p w14:paraId="2B1FF48A" w14:textId="77777777" w:rsidR="000A3D1E" w:rsidRPr="000A3D1E" w:rsidRDefault="000A3D1E" w:rsidP="000A3D1E">
      <w:pPr>
        <w:pStyle w:val="Paragraphedeliste"/>
        <w:ind w:left="0"/>
        <w:rPr>
          <w:rFonts w:ascii="Arial" w:hAnsi="Arial" w:cs="Arial"/>
        </w:rPr>
      </w:pPr>
      <w:r w:rsidRPr="000A3D1E">
        <w:rPr>
          <w:rFonts w:ascii="Arial" w:hAnsi="Arial" w:cs="Arial"/>
        </w:rPr>
        <w:t>Pas d’autres points à l’o</w:t>
      </w:r>
      <w:r w:rsidR="004B02C8">
        <w:rPr>
          <w:rFonts w:ascii="Arial" w:hAnsi="Arial" w:cs="Arial"/>
        </w:rPr>
        <w:t>r</w:t>
      </w:r>
      <w:r w:rsidRPr="000A3D1E">
        <w:rPr>
          <w:rFonts w:ascii="Arial" w:hAnsi="Arial" w:cs="Arial"/>
        </w:rPr>
        <w:t>dre du jour.</w:t>
      </w:r>
    </w:p>
    <w:p w14:paraId="6EECC967" w14:textId="0FDAF1CF" w:rsidR="004D1476" w:rsidRDefault="004D1476" w:rsidP="000A3D1E">
      <w:pPr>
        <w:pStyle w:val="Paragraphedeliste"/>
        <w:ind w:left="0"/>
        <w:rPr>
          <w:rFonts w:ascii="Arial" w:hAnsi="Arial" w:cs="Arial"/>
        </w:rPr>
      </w:pPr>
    </w:p>
    <w:p w14:paraId="5D7B5B7A" w14:textId="77777777" w:rsidR="00DE57DC" w:rsidRPr="000A3D1E" w:rsidRDefault="00DE57DC" w:rsidP="000A3D1E">
      <w:pPr>
        <w:pStyle w:val="Paragraphedeliste"/>
        <w:ind w:left="0"/>
        <w:rPr>
          <w:rFonts w:ascii="Arial" w:hAnsi="Arial" w:cs="Arial"/>
        </w:rPr>
      </w:pPr>
    </w:p>
    <w:p w14:paraId="0CF76F61" w14:textId="3F80042A" w:rsidR="000A3D1E" w:rsidRDefault="000A3D1E" w:rsidP="000A3D1E">
      <w:pPr>
        <w:pStyle w:val="Paragraphedeliste"/>
        <w:ind w:left="0"/>
        <w:rPr>
          <w:rFonts w:ascii="Arial" w:hAnsi="Arial" w:cs="Arial"/>
        </w:rPr>
      </w:pPr>
      <w:r w:rsidRPr="000A3D1E">
        <w:rPr>
          <w:rFonts w:ascii="Arial" w:hAnsi="Arial" w:cs="Arial"/>
        </w:rPr>
        <w:t xml:space="preserve">La séance est clôturée à </w:t>
      </w:r>
      <w:r w:rsidR="009F4B65">
        <w:rPr>
          <w:rFonts w:ascii="Arial" w:hAnsi="Arial" w:cs="Arial"/>
        </w:rPr>
        <w:t>2</w:t>
      </w:r>
      <w:r w:rsidR="00DF3A74">
        <w:rPr>
          <w:rFonts w:ascii="Arial" w:hAnsi="Arial" w:cs="Arial"/>
        </w:rPr>
        <w:t>1</w:t>
      </w:r>
      <w:r w:rsidRPr="000A3D1E">
        <w:rPr>
          <w:rFonts w:ascii="Arial" w:hAnsi="Arial" w:cs="Arial"/>
        </w:rPr>
        <w:t>h</w:t>
      </w:r>
      <w:r w:rsidR="009F4B65">
        <w:rPr>
          <w:rFonts w:ascii="Arial" w:hAnsi="Arial" w:cs="Arial"/>
        </w:rPr>
        <w:t>1</w:t>
      </w:r>
      <w:r w:rsidR="001B6181">
        <w:rPr>
          <w:rFonts w:ascii="Arial" w:hAnsi="Arial" w:cs="Arial"/>
        </w:rPr>
        <w:t>6</w:t>
      </w:r>
      <w:r w:rsidRPr="000A3D1E">
        <w:rPr>
          <w:rFonts w:ascii="Arial" w:hAnsi="Arial" w:cs="Arial"/>
        </w:rPr>
        <w:t>.</w:t>
      </w:r>
    </w:p>
    <w:p w14:paraId="0B789291" w14:textId="77777777" w:rsidR="004B02C8" w:rsidRDefault="004B02C8" w:rsidP="000A3D1E">
      <w:pPr>
        <w:pStyle w:val="Paragraphedeliste"/>
        <w:ind w:left="0"/>
        <w:rPr>
          <w:rFonts w:ascii="Arial" w:hAnsi="Arial" w:cs="Arial"/>
        </w:rPr>
      </w:pPr>
    </w:p>
    <w:p w14:paraId="2B9B6C3D" w14:textId="77777777" w:rsidR="00A941D9" w:rsidRDefault="00A941D9" w:rsidP="000A3D1E">
      <w:pPr>
        <w:pStyle w:val="Paragraphedeliste"/>
        <w:ind w:left="0"/>
        <w:rPr>
          <w:rFonts w:ascii="Arial" w:hAnsi="Arial" w:cs="Arial"/>
        </w:rPr>
      </w:pPr>
    </w:p>
    <w:p w14:paraId="04943668" w14:textId="77777777" w:rsidR="004B02C8" w:rsidRDefault="004B02C8" w:rsidP="004B02C8">
      <w:pPr>
        <w:pStyle w:val="Paragraphedeliste"/>
        <w:ind w:left="0"/>
        <w:jc w:val="right"/>
        <w:rPr>
          <w:rFonts w:ascii="Arial" w:hAnsi="Arial" w:cs="Arial"/>
        </w:rPr>
      </w:pPr>
      <w:r>
        <w:rPr>
          <w:rFonts w:ascii="Arial" w:hAnsi="Arial" w:cs="Arial"/>
        </w:rPr>
        <w:t>Mme CAVIGNAC Sandrine</w:t>
      </w:r>
    </w:p>
    <w:p w14:paraId="44F7E9E1" w14:textId="77777777" w:rsidR="004B02C8" w:rsidRDefault="004B02C8" w:rsidP="004B02C8">
      <w:pPr>
        <w:pStyle w:val="Paragraphedeliste"/>
        <w:ind w:left="0"/>
        <w:jc w:val="right"/>
        <w:rPr>
          <w:rFonts w:ascii="Arial" w:hAnsi="Arial" w:cs="Arial"/>
        </w:rPr>
      </w:pPr>
      <w:r>
        <w:rPr>
          <w:rFonts w:ascii="Arial" w:hAnsi="Arial" w:cs="Arial"/>
        </w:rPr>
        <w:t>Secrétaire de séance</w:t>
      </w:r>
    </w:p>
    <w:p w14:paraId="75D43C1E" w14:textId="4D4DA28A" w:rsidR="004B02C8" w:rsidRPr="000A3D1E" w:rsidRDefault="004B02C8" w:rsidP="004B02C8">
      <w:pPr>
        <w:pStyle w:val="Paragraphedeliste"/>
        <w:ind w:left="0"/>
        <w:jc w:val="right"/>
        <w:rPr>
          <w:rFonts w:ascii="Arial" w:hAnsi="Arial" w:cs="Arial"/>
        </w:rPr>
      </w:pPr>
      <w:r>
        <w:rPr>
          <w:rFonts w:ascii="Arial" w:hAnsi="Arial" w:cs="Arial"/>
        </w:rPr>
        <w:t xml:space="preserve">Conseil municipal du </w:t>
      </w:r>
      <w:r w:rsidR="00DF3A74">
        <w:rPr>
          <w:rFonts w:ascii="Arial" w:hAnsi="Arial" w:cs="Arial"/>
        </w:rPr>
        <w:t>28</w:t>
      </w:r>
      <w:r>
        <w:rPr>
          <w:rFonts w:ascii="Arial" w:hAnsi="Arial" w:cs="Arial"/>
        </w:rPr>
        <w:t>/</w:t>
      </w:r>
      <w:r w:rsidR="004C4CF0">
        <w:rPr>
          <w:rFonts w:ascii="Arial" w:hAnsi="Arial" w:cs="Arial"/>
        </w:rPr>
        <w:t>0</w:t>
      </w:r>
      <w:r w:rsidR="00DF3A74">
        <w:rPr>
          <w:rFonts w:ascii="Arial" w:hAnsi="Arial" w:cs="Arial"/>
        </w:rPr>
        <w:t>6</w:t>
      </w:r>
      <w:r>
        <w:rPr>
          <w:rFonts w:ascii="Arial" w:hAnsi="Arial" w:cs="Arial"/>
        </w:rPr>
        <w:t>/20</w:t>
      </w:r>
      <w:r w:rsidR="004C4CF0">
        <w:rPr>
          <w:rFonts w:ascii="Arial" w:hAnsi="Arial" w:cs="Arial"/>
        </w:rPr>
        <w:t>2</w:t>
      </w:r>
      <w:r w:rsidR="00DF3A74">
        <w:rPr>
          <w:rFonts w:ascii="Arial" w:hAnsi="Arial" w:cs="Arial"/>
        </w:rPr>
        <w:t>1</w:t>
      </w:r>
    </w:p>
    <w:sectPr w:rsidR="004B02C8" w:rsidRPr="000A3D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90"/>
    <w:multiLevelType w:val="hybridMultilevel"/>
    <w:tmpl w:val="0F2EB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20119"/>
    <w:multiLevelType w:val="hybridMultilevel"/>
    <w:tmpl w:val="33DE4250"/>
    <w:lvl w:ilvl="0" w:tplc="1528093A">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25A8B"/>
    <w:multiLevelType w:val="hybridMultilevel"/>
    <w:tmpl w:val="9C60950E"/>
    <w:lvl w:ilvl="0" w:tplc="CE727EC4">
      <w:start w:val="6"/>
      <w:numFmt w:val="bullet"/>
      <w:lvlText w:val="-"/>
      <w:lvlJc w:val="left"/>
      <w:pPr>
        <w:ind w:left="720" w:hanging="360"/>
      </w:pPr>
      <w:rPr>
        <w:rFonts w:ascii="Roboto" w:eastAsia="Times New Roman" w:hAnsi="Roboto" w:cs="Arial" w:hint="default"/>
        <w:color w:val="30303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E3D6F57"/>
    <w:multiLevelType w:val="hybridMultilevel"/>
    <w:tmpl w:val="C7DE1CF8"/>
    <w:lvl w:ilvl="0" w:tplc="26423DE4">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C3A588A"/>
    <w:multiLevelType w:val="hybridMultilevel"/>
    <w:tmpl w:val="D518B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267833"/>
    <w:multiLevelType w:val="hybridMultilevel"/>
    <w:tmpl w:val="3E0CA544"/>
    <w:lvl w:ilvl="0" w:tplc="2F34225A">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D854A3"/>
    <w:multiLevelType w:val="hybridMultilevel"/>
    <w:tmpl w:val="BC58F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3D234F"/>
    <w:multiLevelType w:val="hybridMultilevel"/>
    <w:tmpl w:val="1630B42E"/>
    <w:lvl w:ilvl="0" w:tplc="41D88B8C">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2"/>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2B"/>
    <w:rsid w:val="000002D1"/>
    <w:rsid w:val="000013A2"/>
    <w:rsid w:val="00015721"/>
    <w:rsid w:val="00043207"/>
    <w:rsid w:val="00064F92"/>
    <w:rsid w:val="00097881"/>
    <w:rsid w:val="000A115B"/>
    <w:rsid w:val="000A159C"/>
    <w:rsid w:val="000A3D1E"/>
    <w:rsid w:val="000B168F"/>
    <w:rsid w:val="000B3E12"/>
    <w:rsid w:val="00104E67"/>
    <w:rsid w:val="0011264B"/>
    <w:rsid w:val="00114C71"/>
    <w:rsid w:val="00115104"/>
    <w:rsid w:val="00132AF3"/>
    <w:rsid w:val="00155DCD"/>
    <w:rsid w:val="0018425A"/>
    <w:rsid w:val="001916CD"/>
    <w:rsid w:val="00195307"/>
    <w:rsid w:val="001A30AE"/>
    <w:rsid w:val="001A473C"/>
    <w:rsid w:val="001B5159"/>
    <w:rsid w:val="001B6181"/>
    <w:rsid w:val="001B7E8C"/>
    <w:rsid w:val="001C0340"/>
    <w:rsid w:val="001C1C70"/>
    <w:rsid w:val="001E4A8C"/>
    <w:rsid w:val="00203D88"/>
    <w:rsid w:val="00254617"/>
    <w:rsid w:val="00284ADC"/>
    <w:rsid w:val="0028791A"/>
    <w:rsid w:val="002B61E1"/>
    <w:rsid w:val="002D6969"/>
    <w:rsid w:val="00306799"/>
    <w:rsid w:val="003328B9"/>
    <w:rsid w:val="00346F63"/>
    <w:rsid w:val="00383EDE"/>
    <w:rsid w:val="00386C4A"/>
    <w:rsid w:val="003B302A"/>
    <w:rsid w:val="003E7ECE"/>
    <w:rsid w:val="003F5363"/>
    <w:rsid w:val="00442F2A"/>
    <w:rsid w:val="0047007A"/>
    <w:rsid w:val="0047247B"/>
    <w:rsid w:val="00476001"/>
    <w:rsid w:val="0047794E"/>
    <w:rsid w:val="00494D3A"/>
    <w:rsid w:val="004A5477"/>
    <w:rsid w:val="004B02C8"/>
    <w:rsid w:val="004C4CF0"/>
    <w:rsid w:val="004C7A86"/>
    <w:rsid w:val="004D1476"/>
    <w:rsid w:val="004D5BA0"/>
    <w:rsid w:val="004F17DF"/>
    <w:rsid w:val="004F64AA"/>
    <w:rsid w:val="005078FA"/>
    <w:rsid w:val="00512044"/>
    <w:rsid w:val="00512194"/>
    <w:rsid w:val="0057576D"/>
    <w:rsid w:val="00592810"/>
    <w:rsid w:val="00594C8F"/>
    <w:rsid w:val="005B0F5B"/>
    <w:rsid w:val="005B2A75"/>
    <w:rsid w:val="005C40E7"/>
    <w:rsid w:val="00602D12"/>
    <w:rsid w:val="00615379"/>
    <w:rsid w:val="0063501F"/>
    <w:rsid w:val="0064442B"/>
    <w:rsid w:val="00662ED9"/>
    <w:rsid w:val="006B0672"/>
    <w:rsid w:val="006C4BFD"/>
    <w:rsid w:val="006C721E"/>
    <w:rsid w:val="006D2433"/>
    <w:rsid w:val="00731F9A"/>
    <w:rsid w:val="00742DFB"/>
    <w:rsid w:val="007508EA"/>
    <w:rsid w:val="00755F20"/>
    <w:rsid w:val="00784317"/>
    <w:rsid w:val="00785897"/>
    <w:rsid w:val="00792CD1"/>
    <w:rsid w:val="007A0964"/>
    <w:rsid w:val="007C0CC7"/>
    <w:rsid w:val="007F4D61"/>
    <w:rsid w:val="00813543"/>
    <w:rsid w:val="00822B54"/>
    <w:rsid w:val="008270D6"/>
    <w:rsid w:val="008350CC"/>
    <w:rsid w:val="00835B43"/>
    <w:rsid w:val="00847976"/>
    <w:rsid w:val="008724CA"/>
    <w:rsid w:val="00873AF2"/>
    <w:rsid w:val="00874087"/>
    <w:rsid w:val="008763F2"/>
    <w:rsid w:val="008851EC"/>
    <w:rsid w:val="008A0713"/>
    <w:rsid w:val="008A1742"/>
    <w:rsid w:val="008D10A0"/>
    <w:rsid w:val="008D1BF4"/>
    <w:rsid w:val="009142B6"/>
    <w:rsid w:val="00933E7E"/>
    <w:rsid w:val="00943F44"/>
    <w:rsid w:val="00944280"/>
    <w:rsid w:val="009748C2"/>
    <w:rsid w:val="00987B30"/>
    <w:rsid w:val="009A4650"/>
    <w:rsid w:val="009C1AAD"/>
    <w:rsid w:val="009C39C6"/>
    <w:rsid w:val="009D1A39"/>
    <w:rsid w:val="009E2D34"/>
    <w:rsid w:val="009F4B65"/>
    <w:rsid w:val="00A03891"/>
    <w:rsid w:val="00A3390B"/>
    <w:rsid w:val="00A379FE"/>
    <w:rsid w:val="00A403ED"/>
    <w:rsid w:val="00A44A68"/>
    <w:rsid w:val="00A47A7F"/>
    <w:rsid w:val="00A512D2"/>
    <w:rsid w:val="00A52CAD"/>
    <w:rsid w:val="00A832FB"/>
    <w:rsid w:val="00A876FE"/>
    <w:rsid w:val="00A941D9"/>
    <w:rsid w:val="00AA63E0"/>
    <w:rsid w:val="00AA66A0"/>
    <w:rsid w:val="00AD1B1D"/>
    <w:rsid w:val="00AE672D"/>
    <w:rsid w:val="00B000A2"/>
    <w:rsid w:val="00B31E48"/>
    <w:rsid w:val="00B33AE0"/>
    <w:rsid w:val="00B45ECF"/>
    <w:rsid w:val="00B807D6"/>
    <w:rsid w:val="00B95368"/>
    <w:rsid w:val="00BE516B"/>
    <w:rsid w:val="00BF295B"/>
    <w:rsid w:val="00C20462"/>
    <w:rsid w:val="00C20F92"/>
    <w:rsid w:val="00C239C5"/>
    <w:rsid w:val="00C2494A"/>
    <w:rsid w:val="00C3056B"/>
    <w:rsid w:val="00C65CF0"/>
    <w:rsid w:val="00C879D7"/>
    <w:rsid w:val="00CA79AB"/>
    <w:rsid w:val="00CF4A55"/>
    <w:rsid w:val="00D07522"/>
    <w:rsid w:val="00D1641E"/>
    <w:rsid w:val="00D20B6A"/>
    <w:rsid w:val="00D229EE"/>
    <w:rsid w:val="00D62F41"/>
    <w:rsid w:val="00D677FF"/>
    <w:rsid w:val="00D73324"/>
    <w:rsid w:val="00D855C7"/>
    <w:rsid w:val="00D97A38"/>
    <w:rsid w:val="00DB13FF"/>
    <w:rsid w:val="00DC1E5D"/>
    <w:rsid w:val="00DC68F2"/>
    <w:rsid w:val="00DE57DC"/>
    <w:rsid w:val="00DF3A74"/>
    <w:rsid w:val="00E038A1"/>
    <w:rsid w:val="00E101D0"/>
    <w:rsid w:val="00E24D41"/>
    <w:rsid w:val="00E33263"/>
    <w:rsid w:val="00EA11DC"/>
    <w:rsid w:val="00EA314D"/>
    <w:rsid w:val="00ED0282"/>
    <w:rsid w:val="00ED51C0"/>
    <w:rsid w:val="00ED6E24"/>
    <w:rsid w:val="00EF2E3E"/>
    <w:rsid w:val="00F0575C"/>
    <w:rsid w:val="00F13ED1"/>
    <w:rsid w:val="00F426B4"/>
    <w:rsid w:val="00F61863"/>
    <w:rsid w:val="00F64862"/>
    <w:rsid w:val="00FC11A5"/>
    <w:rsid w:val="00FD7D0F"/>
    <w:rsid w:val="00FE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46FD"/>
  <w15:docId w15:val="{C02F3D8A-53A8-453B-95E0-12A81B5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C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D1E"/>
    <w:pPr>
      <w:ind w:left="720"/>
      <w:contextualSpacing/>
    </w:pPr>
  </w:style>
  <w:style w:type="character" w:styleId="Textedelespacerserv">
    <w:name w:val="Placeholder Text"/>
    <w:basedOn w:val="Policepardfaut"/>
    <w:uiPriority w:val="99"/>
    <w:semiHidden/>
    <w:rsid w:val="00987B30"/>
    <w:rPr>
      <w:color w:val="808080"/>
    </w:rPr>
  </w:style>
  <w:style w:type="paragraph" w:styleId="Sansinterligne">
    <w:name w:val="No Spacing"/>
    <w:uiPriority w:val="1"/>
    <w:qFormat/>
    <w:rsid w:val="003E7ECE"/>
    <w:pPr>
      <w:spacing w:after="0" w:line="240" w:lineRule="auto"/>
    </w:pPr>
    <w:rPr>
      <w:rFonts w:ascii="Calibri" w:eastAsia="Calibri" w:hAnsi="Calibri" w:cs="Times New Roman"/>
      <w:lang w:val="fr-FR"/>
    </w:rPr>
  </w:style>
  <w:style w:type="character" w:customStyle="1" w:styleId="normaltextrunooeditoreditor6sandboxooeditoreditor0sandbox">
    <w:name w:val="normaltextrun_oo_editor_editor_6_sandbox_oo_editor_editor_0_sandbox"/>
    <w:basedOn w:val="Policepardfaut"/>
    <w:rsid w:val="003328B9"/>
  </w:style>
  <w:style w:type="paragraph" w:styleId="NormalWeb">
    <w:name w:val="Normal (Web)"/>
    <w:basedOn w:val="Normal"/>
    <w:uiPriority w:val="99"/>
    <w:semiHidden/>
    <w:unhideWhenUsed/>
    <w:rsid w:val="003328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C1C70"/>
    <w:rPr>
      <w:color w:val="0563C1" w:themeColor="hyperlink"/>
      <w:u w:val="single"/>
    </w:rPr>
  </w:style>
  <w:style w:type="paragraph" w:customStyle="1" w:styleId="Default">
    <w:name w:val="Default"/>
    <w:rsid w:val="001C1C70"/>
    <w:pPr>
      <w:autoSpaceDE w:val="0"/>
      <w:autoSpaceDN w:val="0"/>
      <w:adjustRightInd w:val="0"/>
      <w:spacing w:after="0" w:line="240" w:lineRule="auto"/>
    </w:pPr>
    <w:rPr>
      <w:rFonts w:ascii="Arial" w:eastAsia="Times New Roman" w:hAnsi="Arial" w:cs="Arial"/>
      <w:color w:val="000000"/>
      <w:sz w:val="24"/>
      <w:szCs w:val="24"/>
      <w:lang w:val="fr-FR" w:eastAsia="fr-FR"/>
    </w:rPr>
  </w:style>
  <w:style w:type="table" w:customStyle="1" w:styleId="Grilledutableau11">
    <w:name w:val="Grille du tableau11"/>
    <w:basedOn w:val="TableauNormal"/>
    <w:next w:val="Grilledutableau"/>
    <w:uiPriority w:val="39"/>
    <w:rsid w:val="001C1C70"/>
    <w:pPr>
      <w:spacing w:after="0" w:line="240" w:lineRule="auto"/>
    </w:pPr>
    <w:rPr>
      <w:rFonts w:ascii="Arial" w:eastAsia="Calibri" w:hAnsi="Arial"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C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7149">
      <w:bodyDiv w:val="1"/>
      <w:marLeft w:val="0"/>
      <w:marRight w:val="0"/>
      <w:marTop w:val="0"/>
      <w:marBottom w:val="0"/>
      <w:divBdr>
        <w:top w:val="none" w:sz="0" w:space="0" w:color="auto"/>
        <w:left w:val="none" w:sz="0" w:space="0" w:color="auto"/>
        <w:bottom w:val="none" w:sz="0" w:space="0" w:color="auto"/>
        <w:right w:val="none" w:sz="0" w:space="0" w:color="auto"/>
      </w:divBdr>
    </w:div>
    <w:div w:id="823005706">
      <w:bodyDiv w:val="1"/>
      <w:marLeft w:val="0"/>
      <w:marRight w:val="0"/>
      <w:marTop w:val="0"/>
      <w:marBottom w:val="0"/>
      <w:divBdr>
        <w:top w:val="none" w:sz="0" w:space="0" w:color="auto"/>
        <w:left w:val="none" w:sz="0" w:space="0" w:color="auto"/>
        <w:bottom w:val="none" w:sz="0" w:space="0" w:color="auto"/>
        <w:right w:val="none" w:sz="0" w:space="0" w:color="auto"/>
      </w:divBdr>
    </w:div>
    <w:div w:id="1070422171">
      <w:bodyDiv w:val="1"/>
      <w:marLeft w:val="0"/>
      <w:marRight w:val="0"/>
      <w:marTop w:val="0"/>
      <w:marBottom w:val="0"/>
      <w:divBdr>
        <w:top w:val="none" w:sz="0" w:space="0" w:color="auto"/>
        <w:left w:val="none" w:sz="0" w:space="0" w:color="auto"/>
        <w:bottom w:val="none" w:sz="0" w:space="0" w:color="auto"/>
        <w:right w:val="none" w:sz="0" w:space="0" w:color="auto"/>
      </w:divBdr>
    </w:div>
    <w:div w:id="1148938630">
      <w:bodyDiv w:val="1"/>
      <w:marLeft w:val="0"/>
      <w:marRight w:val="0"/>
      <w:marTop w:val="0"/>
      <w:marBottom w:val="0"/>
      <w:divBdr>
        <w:top w:val="none" w:sz="0" w:space="0" w:color="auto"/>
        <w:left w:val="none" w:sz="0" w:space="0" w:color="auto"/>
        <w:bottom w:val="none" w:sz="0" w:space="0" w:color="auto"/>
        <w:right w:val="none" w:sz="0" w:space="0" w:color="auto"/>
      </w:divBdr>
    </w:div>
    <w:div w:id="1202668936">
      <w:bodyDiv w:val="1"/>
      <w:marLeft w:val="0"/>
      <w:marRight w:val="0"/>
      <w:marTop w:val="0"/>
      <w:marBottom w:val="0"/>
      <w:divBdr>
        <w:top w:val="none" w:sz="0" w:space="0" w:color="auto"/>
        <w:left w:val="none" w:sz="0" w:space="0" w:color="auto"/>
        <w:bottom w:val="none" w:sz="0" w:space="0" w:color="auto"/>
        <w:right w:val="none" w:sz="0" w:space="0" w:color="auto"/>
      </w:divBdr>
    </w:div>
    <w:div w:id="1674795667">
      <w:bodyDiv w:val="1"/>
      <w:marLeft w:val="0"/>
      <w:marRight w:val="0"/>
      <w:marTop w:val="0"/>
      <w:marBottom w:val="0"/>
      <w:divBdr>
        <w:top w:val="none" w:sz="0" w:space="0" w:color="auto"/>
        <w:left w:val="none" w:sz="0" w:space="0" w:color="auto"/>
        <w:bottom w:val="none" w:sz="0" w:space="0" w:color="auto"/>
        <w:right w:val="none" w:sz="0" w:space="0" w:color="auto"/>
      </w:divBdr>
    </w:div>
    <w:div w:id="1683042458">
      <w:bodyDiv w:val="1"/>
      <w:marLeft w:val="0"/>
      <w:marRight w:val="0"/>
      <w:marTop w:val="0"/>
      <w:marBottom w:val="0"/>
      <w:divBdr>
        <w:top w:val="none" w:sz="0" w:space="0" w:color="auto"/>
        <w:left w:val="none" w:sz="0" w:space="0" w:color="auto"/>
        <w:bottom w:val="none" w:sz="0" w:space="0" w:color="auto"/>
        <w:right w:val="none" w:sz="0" w:space="0" w:color="auto"/>
      </w:divBdr>
    </w:div>
    <w:div w:id="20454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BB11-A5F6-4667-B5B4-F2A40CEB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2407</Words>
  <Characters>13239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Cavignac</dc:creator>
  <cp:keywords/>
  <dc:description/>
  <cp:lastModifiedBy>Sandrine Cavignac</cp:lastModifiedBy>
  <cp:revision>4</cp:revision>
  <dcterms:created xsi:type="dcterms:W3CDTF">2021-07-08T18:02:00Z</dcterms:created>
  <dcterms:modified xsi:type="dcterms:W3CDTF">2021-07-12T06:33:00Z</dcterms:modified>
</cp:coreProperties>
</file>